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A" w:rsidRDefault="001064BA" w:rsidP="001064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800"/>
      </w:tblGrid>
      <w:tr w:rsidR="001064BA" w:rsidRPr="00B16C4A" w:rsidTr="007937DF">
        <w:trPr>
          <w:trHeight w:val="2826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«Рассмотрено»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_____________/Селезнева О.М.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№__ </w:t>
            </w:r>
            <w:proofErr w:type="gramStart"/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1064BA" w:rsidRPr="00B16C4A" w:rsidRDefault="00D809C5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 2018</w:t>
            </w:r>
            <w:r w:rsidR="001064BA"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A" w:rsidRPr="00B16C4A" w:rsidRDefault="001064BA" w:rsidP="0079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УР МБОУ</w:t>
            </w:r>
            <w:r w:rsidR="00AE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п</w:t>
            </w:r>
            <w:proofErr w:type="gramStart"/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оветское</w:t>
            </w:r>
          </w:p>
          <w:p w:rsidR="001064BA" w:rsidRPr="00B16C4A" w:rsidRDefault="00CB04C7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_______________/Панченко С.А.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064BA" w:rsidRPr="00B16C4A" w:rsidRDefault="00D809C5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«__»__________2018</w:t>
            </w:r>
            <w:r w:rsidR="001064BA"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BA" w:rsidRPr="00B16C4A" w:rsidRDefault="001064BA" w:rsidP="0079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«Утверждено»</w:t>
            </w:r>
          </w:p>
          <w:p w:rsidR="001064BA" w:rsidRPr="00B16C4A" w:rsidRDefault="00AE1E5F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МБОУ-</w:t>
            </w:r>
            <w:r w:rsidR="001064BA"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п. </w:t>
            </w:r>
            <w:proofErr w:type="gramStart"/>
            <w:r w:rsidR="001064BA"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Советское</w:t>
            </w:r>
            <w:proofErr w:type="gramEnd"/>
          </w:p>
          <w:p w:rsidR="001064BA" w:rsidRPr="00B16C4A" w:rsidRDefault="00CB04C7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____________/Исаева М.В.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064BA" w:rsidRPr="00B16C4A" w:rsidRDefault="001064BA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№_</w:t>
            </w:r>
            <w:r w:rsidR="008C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288__</w:t>
            </w:r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1064BA" w:rsidRPr="00B16C4A" w:rsidRDefault="008C699D" w:rsidP="0079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«30»   августа    </w:t>
            </w:r>
            <w:r w:rsidR="00D809C5"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1064BA" w:rsidRPr="00B16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</w:tbl>
    <w:p w:rsidR="001064BA" w:rsidRPr="00B16C4A" w:rsidRDefault="001064BA" w:rsidP="001064BA">
      <w:pPr>
        <w:rPr>
          <w:rFonts w:ascii="Times New Roman" w:hAnsi="Times New Roman" w:cs="Times New Roman"/>
        </w:rPr>
      </w:pPr>
    </w:p>
    <w:p w:rsidR="001064BA" w:rsidRPr="00B16C4A" w:rsidRDefault="001064BA" w:rsidP="001064BA">
      <w:pPr>
        <w:rPr>
          <w:rFonts w:ascii="Times New Roman" w:hAnsi="Times New Roman" w:cs="Times New Roman"/>
        </w:rPr>
      </w:pPr>
    </w:p>
    <w:p w:rsidR="001064BA" w:rsidRPr="00B16C4A" w:rsidRDefault="001064BA" w:rsidP="001064BA">
      <w:pPr>
        <w:rPr>
          <w:rFonts w:ascii="Times New Roman" w:hAnsi="Times New Roman" w:cs="Times New Roman"/>
        </w:rPr>
      </w:pPr>
    </w:p>
    <w:p w:rsidR="001064BA" w:rsidRPr="00B16C4A" w:rsidRDefault="001064BA" w:rsidP="001064BA">
      <w:pPr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1064BA">
      <w:pPr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1064BA">
      <w:pPr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106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4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064BA" w:rsidRPr="00B16C4A" w:rsidRDefault="007937DF" w:rsidP="00B16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4A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B16C4A" w:rsidRPr="00B16C4A">
        <w:rPr>
          <w:rFonts w:ascii="Times New Roman" w:hAnsi="Times New Roman" w:cs="Times New Roman"/>
          <w:b/>
          <w:sz w:val="28"/>
          <w:szCs w:val="28"/>
        </w:rPr>
        <w:br/>
      </w:r>
      <w:r w:rsidR="00611F38" w:rsidRPr="00B16C4A">
        <w:rPr>
          <w:rFonts w:ascii="Times New Roman" w:hAnsi="Times New Roman" w:cs="Times New Roman"/>
          <w:b/>
          <w:sz w:val="28"/>
          <w:szCs w:val="28"/>
        </w:rPr>
        <w:t>Основы</w:t>
      </w:r>
      <w:r w:rsidRPr="00B16C4A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духовно-нравственной культуры народов России </w:t>
      </w:r>
      <w:r w:rsidRPr="00B16C4A">
        <w:rPr>
          <w:rFonts w:ascii="Times New Roman" w:hAnsi="Times New Roman" w:cs="Times New Roman"/>
          <w:b/>
          <w:sz w:val="28"/>
          <w:szCs w:val="28"/>
        </w:rPr>
        <w:br/>
        <w:t xml:space="preserve">для учащихся 5 класса </w:t>
      </w:r>
      <w:r w:rsidR="001064BA" w:rsidRPr="00B16C4A">
        <w:rPr>
          <w:rFonts w:ascii="Times New Roman" w:hAnsi="Times New Roman" w:cs="Times New Roman"/>
          <w:b/>
          <w:sz w:val="28"/>
          <w:szCs w:val="28"/>
        </w:rPr>
        <w:br/>
        <w:t xml:space="preserve">педагога-психолога первой квалификационной категории </w:t>
      </w:r>
      <w:r w:rsidR="00B16C4A" w:rsidRPr="00B16C4A">
        <w:rPr>
          <w:rFonts w:ascii="Times New Roman" w:hAnsi="Times New Roman" w:cs="Times New Roman"/>
          <w:b/>
          <w:sz w:val="28"/>
          <w:szCs w:val="28"/>
        </w:rPr>
        <w:br/>
      </w:r>
      <w:r w:rsidR="001064BA" w:rsidRPr="00B16C4A">
        <w:rPr>
          <w:rFonts w:ascii="Times New Roman" w:hAnsi="Times New Roman" w:cs="Times New Roman"/>
          <w:b/>
          <w:sz w:val="28"/>
          <w:szCs w:val="28"/>
        </w:rPr>
        <w:t>Дроздовой Н.А.</w:t>
      </w:r>
    </w:p>
    <w:p w:rsidR="001064BA" w:rsidRPr="00B16C4A" w:rsidRDefault="001064BA" w:rsidP="00106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106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5265CF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526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1064BA" w:rsidRPr="00B16C4A" w:rsidRDefault="001064BA" w:rsidP="00526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1064BA" w:rsidRPr="00B16C4A" w:rsidRDefault="001064BA" w:rsidP="00526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протокол № _</w:t>
      </w:r>
      <w:r w:rsidR="008C699D">
        <w:rPr>
          <w:rFonts w:ascii="Times New Roman" w:hAnsi="Times New Roman" w:cs="Times New Roman"/>
          <w:sz w:val="24"/>
          <w:szCs w:val="24"/>
        </w:rPr>
        <w:t>1</w:t>
      </w:r>
      <w:r w:rsidRPr="00B16C4A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B16C4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064BA" w:rsidRPr="00B16C4A" w:rsidRDefault="00D809C5" w:rsidP="005265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«_</w:t>
      </w:r>
      <w:r w:rsidR="008C699D">
        <w:rPr>
          <w:rFonts w:ascii="Times New Roman" w:hAnsi="Times New Roman" w:cs="Times New Roman"/>
          <w:sz w:val="24"/>
          <w:szCs w:val="24"/>
        </w:rPr>
        <w:t xml:space="preserve">30_» августа </w:t>
      </w:r>
      <w:r w:rsidRPr="00B16C4A">
        <w:rPr>
          <w:rFonts w:ascii="Times New Roman" w:hAnsi="Times New Roman" w:cs="Times New Roman"/>
          <w:sz w:val="24"/>
          <w:szCs w:val="24"/>
        </w:rPr>
        <w:t>2018</w:t>
      </w:r>
      <w:r w:rsidR="001064BA" w:rsidRPr="00B16C4A">
        <w:rPr>
          <w:rFonts w:ascii="Times New Roman" w:hAnsi="Times New Roman" w:cs="Times New Roman"/>
          <w:sz w:val="24"/>
          <w:szCs w:val="24"/>
        </w:rPr>
        <w:t>г.</w:t>
      </w:r>
    </w:p>
    <w:p w:rsidR="001064BA" w:rsidRPr="00B16C4A" w:rsidRDefault="001064BA" w:rsidP="005265C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1064BA" w:rsidRPr="00B16C4A" w:rsidRDefault="001064BA" w:rsidP="001064BA">
      <w:pPr>
        <w:rPr>
          <w:rFonts w:ascii="Times New Roman" w:hAnsi="Times New Roman" w:cs="Times New Roman"/>
          <w:sz w:val="24"/>
          <w:szCs w:val="24"/>
        </w:rPr>
      </w:pPr>
    </w:p>
    <w:p w:rsidR="001064BA" w:rsidRDefault="001064BA" w:rsidP="00106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5CF" w:rsidRDefault="005265CF" w:rsidP="00106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5CF" w:rsidRPr="00B16C4A" w:rsidRDefault="005265CF" w:rsidP="00106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4BA" w:rsidRPr="00B16C4A" w:rsidRDefault="00D809C5" w:rsidP="00106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2018-2019</w:t>
      </w:r>
      <w:r w:rsidR="001064BA" w:rsidRPr="00B16C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64BA" w:rsidRPr="00B16C4A" w:rsidRDefault="001064BA" w:rsidP="001064BA">
      <w:pPr>
        <w:rPr>
          <w:rFonts w:ascii="Times New Roman" w:hAnsi="Times New Roman" w:cs="Times New Roman"/>
          <w:b/>
          <w:sz w:val="24"/>
          <w:szCs w:val="24"/>
        </w:rPr>
      </w:pPr>
    </w:p>
    <w:p w:rsidR="001064BA" w:rsidRPr="00B16C4A" w:rsidRDefault="001064BA" w:rsidP="005265C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B16C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6C4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265CF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программе  учебного предмета</w:t>
      </w:r>
      <w:r w:rsidRPr="00B16C4A">
        <w:rPr>
          <w:rFonts w:ascii="Times New Roman" w:eastAsia="Calibri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  <w:r w:rsidRPr="00B16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основе </w:t>
      </w:r>
      <w:r w:rsidRPr="00B16C4A">
        <w:rPr>
          <w:rFonts w:ascii="Times New Roman" w:hAnsi="Times New Roman" w:cs="Times New Roman"/>
          <w:b/>
          <w:sz w:val="24"/>
          <w:szCs w:val="24"/>
        </w:rPr>
        <w:t xml:space="preserve">УМК Виноградовой Н.Ф., Власенко В.И., Полякова А.В. Основы духовно-нравственной культуры народов России. Основы религиозных культур и светской этики </w:t>
      </w:r>
      <w:r w:rsidR="005265CF">
        <w:rPr>
          <w:rFonts w:ascii="Times New Roman" w:hAnsi="Times New Roman" w:cs="Times New Roman"/>
          <w:b/>
          <w:sz w:val="24"/>
          <w:szCs w:val="24"/>
        </w:rPr>
        <w:br/>
      </w:r>
      <w:r w:rsidRPr="00B16C4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064BA" w:rsidRPr="00675421" w:rsidRDefault="001064BA" w:rsidP="0067542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4A">
        <w:rPr>
          <w:rFonts w:ascii="Times New Roman" w:hAnsi="Times New Roman" w:cs="Times New Roman"/>
          <w:bCs/>
          <w:sz w:val="24"/>
          <w:szCs w:val="24"/>
        </w:rPr>
        <w:t>Рабочая программа курса «</w:t>
      </w:r>
      <w:r w:rsidRPr="00B16C4A">
        <w:rPr>
          <w:rFonts w:ascii="Times New Roman" w:eastAsia="Calibri" w:hAnsi="Times New Roman" w:cs="Times New Roman"/>
          <w:sz w:val="24"/>
          <w:szCs w:val="24"/>
        </w:rPr>
        <w:t xml:space="preserve">Основы духовно-нравственной культуры народов России» 5 класс </w:t>
      </w:r>
      <w:r w:rsidRPr="00B16C4A">
        <w:rPr>
          <w:rFonts w:ascii="Times New Roman" w:hAnsi="Times New Roman" w:cs="Times New Roman"/>
          <w:bCs/>
          <w:sz w:val="24"/>
          <w:szCs w:val="24"/>
        </w:rPr>
        <w:t xml:space="preserve">составлена </w:t>
      </w:r>
      <w:r w:rsidRPr="00B16C4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Федерального закона Российской Федерации от 29 декабря 2012 года №273 – ФЗ «Об образовании в Российской Федерации», Федерального государственного образовательного  стандарта основного общего образования,( утвержденный  Приказом Мин</w:t>
      </w:r>
      <w:proofErr w:type="gramStart"/>
      <w:r w:rsidRPr="00B16C4A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16C4A">
        <w:rPr>
          <w:rFonts w:ascii="Times New Roman" w:hAnsi="Times New Roman" w:cs="Times New Roman"/>
          <w:color w:val="000000"/>
          <w:sz w:val="24"/>
          <w:szCs w:val="24"/>
        </w:rPr>
        <w:t xml:space="preserve">бр.науки России от 17 декабря 2010 г. №1897 ), образовательной программой  основного общего образования Муниципального бюджетного общеобразовательного учреждения – средней общеобразовательной школы р.п. </w:t>
      </w:r>
      <w:proofErr w:type="gramStart"/>
      <w:r w:rsidRPr="00B16C4A"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proofErr w:type="gramEnd"/>
      <w:r w:rsidRPr="00B16C4A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района Саратовской области,</w:t>
      </w:r>
      <w:r w:rsidRPr="00B16C4A">
        <w:rPr>
          <w:rFonts w:ascii="Times New Roman" w:hAnsi="Times New Roman" w:cs="Times New Roman"/>
          <w:sz w:val="24"/>
          <w:szCs w:val="24"/>
        </w:rPr>
        <w:t xml:space="preserve"> примерной программы по предмету Основы </w:t>
      </w:r>
      <w:proofErr w:type="spellStart"/>
      <w:r w:rsidRPr="00B16C4A">
        <w:rPr>
          <w:rFonts w:ascii="Times New Roman" w:hAnsi="Times New Roman" w:cs="Times New Roman"/>
          <w:sz w:val="24"/>
          <w:szCs w:val="24"/>
        </w:rPr>
        <w:t>духовно-нравственной-культуры</w:t>
      </w:r>
      <w:proofErr w:type="spellEnd"/>
      <w:r w:rsidRPr="00B16C4A">
        <w:rPr>
          <w:rFonts w:ascii="Times New Roman" w:hAnsi="Times New Roman" w:cs="Times New Roman"/>
          <w:sz w:val="24"/>
          <w:szCs w:val="24"/>
        </w:rPr>
        <w:t xml:space="preserve"> народов России, а также с учётом авторской программы Н.Ф.Виноградовой, В.И.Власенко, А.В.Полякова</w:t>
      </w:r>
      <w:r w:rsidR="006D0913">
        <w:rPr>
          <w:rFonts w:ascii="Times New Roman" w:hAnsi="Times New Roman" w:cs="Times New Roman"/>
          <w:sz w:val="24"/>
          <w:szCs w:val="24"/>
        </w:rPr>
        <w:t xml:space="preserve"> </w:t>
      </w:r>
      <w:r w:rsidRPr="00B16C4A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России. 5 класс, М.:</w:t>
      </w:r>
      <w:r w:rsidR="00675421">
        <w:rPr>
          <w:rFonts w:ascii="Times New Roman" w:hAnsi="Times New Roman" w:cs="Times New Roman"/>
          <w:color w:val="262626"/>
          <w:sz w:val="24"/>
          <w:szCs w:val="24"/>
        </w:rPr>
        <w:t>М.:</w:t>
      </w:r>
      <w:r w:rsidR="006D0913">
        <w:rPr>
          <w:rFonts w:ascii="Times New Roman" w:hAnsi="Times New Roman" w:cs="Times New Roman"/>
          <w:color w:val="262626"/>
          <w:sz w:val="24"/>
          <w:szCs w:val="24"/>
        </w:rPr>
        <w:t>Вентана-Граф,</w:t>
      </w:r>
      <w:r w:rsidRPr="00B16C4A">
        <w:rPr>
          <w:rFonts w:ascii="Times New Roman" w:hAnsi="Times New Roman" w:cs="Times New Roman"/>
          <w:color w:val="262626"/>
          <w:sz w:val="24"/>
          <w:szCs w:val="24"/>
        </w:rPr>
        <w:t>2015</w:t>
      </w:r>
      <w:r w:rsidR="00675421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="006D0913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B16C4A">
        <w:rPr>
          <w:rFonts w:ascii="Times New Roman" w:hAnsi="Times New Roman" w:cs="Times New Roman"/>
          <w:sz w:val="24"/>
          <w:szCs w:val="24"/>
        </w:rPr>
        <w:t>Программа обеспечена учебным пособием, подготовленным группой специалистов под руководством Виноградовой Н.Ф. по предмету «Основы духовно-нравственной культуры народов России». Учебник, выпущен издательством «</w:t>
      </w:r>
      <w:proofErr w:type="spellStart"/>
      <w:r w:rsidRPr="00B16C4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16C4A">
        <w:rPr>
          <w:rFonts w:ascii="Times New Roman" w:hAnsi="Times New Roman" w:cs="Times New Roman"/>
          <w:sz w:val="24"/>
          <w:szCs w:val="24"/>
        </w:rPr>
        <w:t xml:space="preserve">» 2015 и прошел экспертизу </w:t>
      </w:r>
      <w:proofErr w:type="gramStart"/>
      <w:r w:rsidRPr="00B16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0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C4A">
        <w:rPr>
          <w:rFonts w:ascii="Times New Roman" w:hAnsi="Times New Roman" w:cs="Times New Roman"/>
          <w:sz w:val="24"/>
          <w:szCs w:val="24"/>
        </w:rPr>
        <w:t>РАН</w:t>
      </w:r>
      <w:proofErr w:type="gramEnd"/>
      <w:r w:rsidRPr="00B16C4A">
        <w:rPr>
          <w:rFonts w:ascii="Times New Roman" w:hAnsi="Times New Roman" w:cs="Times New Roman"/>
          <w:sz w:val="24"/>
          <w:szCs w:val="24"/>
        </w:rPr>
        <w:t xml:space="preserve"> и РАО на соответствие Федеральному государственному стандарту общего образования (ФГОС).</w:t>
      </w:r>
    </w:p>
    <w:p w:rsidR="001064BA" w:rsidRPr="00675421" w:rsidRDefault="001064BA" w:rsidP="0067542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 xml:space="preserve">Согласно основной образовательной программе МБОУ-СОШ р.п. </w:t>
      </w:r>
      <w:proofErr w:type="gramStart"/>
      <w:r w:rsidRPr="00B16C4A">
        <w:rPr>
          <w:rFonts w:ascii="Times New Roman" w:hAnsi="Times New Roman" w:cs="Times New Roman"/>
          <w:sz w:val="24"/>
          <w:szCs w:val="24"/>
        </w:rPr>
        <w:t xml:space="preserve">Советское на изучение </w:t>
      </w:r>
      <w:r w:rsidRPr="00B16C4A">
        <w:rPr>
          <w:rFonts w:ascii="Times New Roman" w:hAnsi="Times New Roman" w:cs="Times New Roman"/>
          <w:color w:val="000000"/>
          <w:sz w:val="24"/>
          <w:szCs w:val="24"/>
        </w:rPr>
        <w:t>учебного предмета «Основы духовно-нравственной культуры народов России» в 5 классе</w:t>
      </w:r>
      <w:r w:rsidR="006D0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421">
        <w:rPr>
          <w:rFonts w:ascii="Times New Roman" w:hAnsi="Times New Roman" w:cs="Times New Roman"/>
          <w:sz w:val="24"/>
          <w:szCs w:val="24"/>
        </w:rPr>
        <w:t>о</w:t>
      </w:r>
      <w:r w:rsidRPr="00B16C4A">
        <w:rPr>
          <w:rFonts w:ascii="Times New Roman" w:hAnsi="Times New Roman" w:cs="Times New Roman"/>
          <w:sz w:val="24"/>
          <w:szCs w:val="24"/>
        </w:rPr>
        <w:t>тводиться</w:t>
      </w:r>
      <w:r w:rsidR="006D0913">
        <w:rPr>
          <w:rFonts w:ascii="Times New Roman" w:hAnsi="Times New Roman" w:cs="Times New Roman"/>
          <w:sz w:val="24"/>
          <w:szCs w:val="24"/>
        </w:rPr>
        <w:t xml:space="preserve"> </w:t>
      </w:r>
      <w:r w:rsidRPr="00B16C4A">
        <w:rPr>
          <w:rFonts w:ascii="Times New Roman" w:hAnsi="Times New Roman" w:cs="Times New Roman"/>
          <w:sz w:val="24"/>
          <w:szCs w:val="24"/>
        </w:rPr>
        <w:t>1 час в неделю,</w:t>
      </w:r>
      <w:r w:rsidR="00D809C5" w:rsidRPr="00B16C4A">
        <w:rPr>
          <w:rFonts w:ascii="Times New Roman" w:hAnsi="Times New Roman" w:cs="Times New Roman"/>
          <w:sz w:val="24"/>
          <w:szCs w:val="24"/>
        </w:rPr>
        <w:t xml:space="preserve"> всего 34</w:t>
      </w:r>
      <w:r w:rsidRPr="00B16C4A">
        <w:rPr>
          <w:rFonts w:ascii="Times New Roman" w:hAnsi="Times New Roman" w:cs="Times New Roman"/>
          <w:sz w:val="24"/>
          <w:szCs w:val="24"/>
        </w:rPr>
        <w:t xml:space="preserve"> ч. </w:t>
      </w:r>
      <w:proofErr w:type="gramEnd"/>
    </w:p>
    <w:p w:rsidR="001064BA" w:rsidRPr="00B16C4A" w:rsidRDefault="001064BA" w:rsidP="00675421">
      <w:pPr>
        <w:pStyle w:val="c2c29"/>
        <w:spacing w:before="0" w:beforeAutospacing="0" w:after="0" w:afterAutospacing="0"/>
        <w:ind w:firstLine="708"/>
        <w:jc w:val="both"/>
        <w:rPr>
          <w:rStyle w:val="c0"/>
        </w:rPr>
      </w:pPr>
      <w:r w:rsidRPr="00B16C4A">
        <w:rPr>
          <w:rStyle w:val="c0c11"/>
          <w:b/>
        </w:rPr>
        <w:t xml:space="preserve">Цель </w:t>
      </w:r>
      <w:proofErr w:type="spellStart"/>
      <w:r w:rsidRPr="00B16C4A">
        <w:rPr>
          <w:rStyle w:val="c0c11"/>
          <w:b/>
        </w:rPr>
        <w:t>курса</w:t>
      </w:r>
      <w:proofErr w:type="gramStart"/>
      <w:r w:rsidRPr="00B16C4A">
        <w:rPr>
          <w:rStyle w:val="c0"/>
        </w:rPr>
        <w:t>:с</w:t>
      </w:r>
      <w:proofErr w:type="gramEnd"/>
      <w:r w:rsidRPr="00B16C4A">
        <w:rPr>
          <w:rStyle w:val="c0"/>
        </w:rPr>
        <w:t>пособствовать</w:t>
      </w:r>
      <w:proofErr w:type="spellEnd"/>
      <w:r w:rsidRPr="00B16C4A">
        <w:rPr>
          <w:rStyle w:val="c0"/>
        </w:rPr>
        <w:t xml:space="preserve"> пониманию учащимися сущности российской культуры как сплава национальных традиций и религиозных верований. </w:t>
      </w:r>
    </w:p>
    <w:p w:rsidR="001064BA" w:rsidRPr="00B16C4A" w:rsidRDefault="001064BA" w:rsidP="001064BA">
      <w:pPr>
        <w:pStyle w:val="c2c29"/>
        <w:spacing w:before="0" w:beforeAutospacing="0" w:after="0" w:afterAutospacing="0"/>
        <w:ind w:firstLine="708"/>
        <w:jc w:val="both"/>
        <w:rPr>
          <w:rStyle w:val="c0"/>
        </w:rPr>
      </w:pPr>
    </w:p>
    <w:p w:rsidR="001064BA" w:rsidRPr="00B16C4A" w:rsidRDefault="001064BA" w:rsidP="006754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B16C4A">
        <w:rPr>
          <w:rFonts w:ascii="Times New Roman" w:hAnsi="Times New Roman" w:cs="Times New Roman"/>
          <w:sz w:val="24"/>
          <w:szCs w:val="24"/>
        </w:rPr>
        <w:t xml:space="preserve"> предметной области предмета «Основы духовно-нравственной культуры народов России» следующие:</w:t>
      </w:r>
    </w:p>
    <w:p w:rsidR="001064BA" w:rsidRPr="00B16C4A" w:rsidRDefault="001064BA" w:rsidP="0067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1. Воспитание способной к восприятию накопленной разными народами духовно-нравственной культуры, осознание того, что конкретный индивид может благополучно существовать и развиваться, если он стремиться к нравственному совершенствованию, проявляет готовность к духовному саморазвитию.</w:t>
      </w:r>
    </w:p>
    <w:p w:rsidR="001064BA" w:rsidRPr="00B16C4A" w:rsidRDefault="001064BA" w:rsidP="0067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 xml:space="preserve">2. Формирование представлений о том, что общечеловеческие ценности родились, хранятся и передаются от поколения к поколению через этнические, культурные и семейные традиции, общенациональные и межнациональные отношения. </w:t>
      </w:r>
    </w:p>
    <w:p w:rsidR="001064BA" w:rsidRPr="00B16C4A" w:rsidRDefault="001064BA" w:rsidP="0067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 xml:space="preserve">3. Возможность расширить и систематизировать знания об особенностях духовно-нравственной культуры народов России, понять нравственные ценности, которые приобрели характер общечеловеческих знаний и традиций. </w:t>
      </w:r>
    </w:p>
    <w:p w:rsidR="001064BA" w:rsidRPr="00B16C4A" w:rsidRDefault="001064BA" w:rsidP="006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4.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064BA" w:rsidRPr="00B16C4A" w:rsidRDefault="001064BA" w:rsidP="0067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C4A" w:rsidRDefault="00B16C4A" w:rsidP="0067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421" w:rsidRPr="00B16C4A" w:rsidRDefault="00675421" w:rsidP="006754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60" w:type="dxa"/>
        <w:tblLayout w:type="fixed"/>
        <w:tblLook w:val="04A0"/>
      </w:tblPr>
      <w:tblGrid>
        <w:gridCol w:w="602"/>
        <w:gridCol w:w="1912"/>
        <w:gridCol w:w="1284"/>
        <w:gridCol w:w="22"/>
        <w:gridCol w:w="1156"/>
        <w:gridCol w:w="1283"/>
        <w:gridCol w:w="1929"/>
        <w:gridCol w:w="1276"/>
        <w:gridCol w:w="1496"/>
      </w:tblGrid>
      <w:tr w:rsidR="00B16C4A" w:rsidRPr="00B16C4A" w:rsidTr="00742687">
        <w:trPr>
          <w:trHeight w:val="571"/>
        </w:trPr>
        <w:tc>
          <w:tcPr>
            <w:tcW w:w="602" w:type="dxa"/>
            <w:vMerge w:val="restart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84" w:type="dxa"/>
          </w:tcPr>
          <w:p w:rsidR="00B16C4A" w:rsidRPr="00B16C4A" w:rsidRDefault="00B16C4A" w:rsidP="007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gridSpan w:val="6"/>
          </w:tcPr>
          <w:p w:rsidR="00B16C4A" w:rsidRPr="00B16C4A" w:rsidRDefault="00B16C4A" w:rsidP="0074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Количество часов, из них</w:t>
            </w:r>
          </w:p>
        </w:tc>
      </w:tr>
      <w:tr w:rsidR="00B16C4A" w:rsidRPr="00B16C4A" w:rsidTr="00742687">
        <w:trPr>
          <w:trHeight w:val="1419"/>
        </w:trPr>
        <w:tc>
          <w:tcPr>
            <w:tcW w:w="602" w:type="dxa"/>
            <w:vMerge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практическая  работа</w:t>
            </w: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самостоятельная работа</w:t>
            </w: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Проектные  работы</w:t>
            </w:r>
          </w:p>
        </w:tc>
      </w:tr>
      <w:tr w:rsidR="00B16C4A" w:rsidRPr="00B16C4A" w:rsidTr="00742687">
        <w:trPr>
          <w:trHeight w:val="555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мире культуры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A" w:rsidRPr="00B16C4A" w:rsidTr="00742687">
        <w:trPr>
          <w:trHeight w:val="1126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 российского народа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A" w:rsidRPr="00B16C4A" w:rsidTr="00742687">
        <w:trPr>
          <w:trHeight w:val="571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1ч   / 5мин</w:t>
            </w: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16C4A" w:rsidRPr="00B16C4A" w:rsidTr="00742687">
        <w:trPr>
          <w:trHeight w:val="555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Что объединяет разные народы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A" w:rsidRPr="00B16C4A" w:rsidTr="00742687">
        <w:trPr>
          <w:trHeight w:val="848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A" w:rsidRPr="00B16C4A" w:rsidTr="00742687">
        <w:trPr>
          <w:trHeight w:val="571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 5 мин</w:t>
            </w: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4A" w:rsidRPr="00B16C4A" w:rsidTr="00742687">
        <w:trPr>
          <w:trHeight w:val="278"/>
        </w:trPr>
        <w:tc>
          <w:tcPr>
            <w:tcW w:w="602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16C4A" w:rsidRPr="00B16C4A" w:rsidRDefault="00B16C4A" w:rsidP="007426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gridSpan w:val="2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  <w:tc>
          <w:tcPr>
            <w:tcW w:w="115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32ч</w:t>
            </w:r>
          </w:p>
        </w:tc>
        <w:tc>
          <w:tcPr>
            <w:tcW w:w="1283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1ч/15 мин</w:t>
            </w:r>
          </w:p>
        </w:tc>
        <w:tc>
          <w:tcPr>
            <w:tcW w:w="127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16C4A" w:rsidRPr="00B16C4A" w:rsidRDefault="00B16C4A" w:rsidP="0074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B16C4A" w:rsidRPr="00B16C4A" w:rsidRDefault="00B16C4A" w:rsidP="00B16C4A">
      <w:pPr>
        <w:rPr>
          <w:rFonts w:ascii="Times New Roman" w:hAnsi="Times New Roman" w:cs="Times New Roman"/>
        </w:rPr>
      </w:pPr>
    </w:p>
    <w:p w:rsidR="001064BA" w:rsidRPr="00B16C4A" w:rsidRDefault="001064BA" w:rsidP="001064BA">
      <w:pPr>
        <w:rPr>
          <w:rFonts w:ascii="Times New Roman" w:hAnsi="Times New Roman" w:cs="Times New Roman"/>
          <w:sz w:val="24"/>
          <w:szCs w:val="24"/>
        </w:rPr>
      </w:pPr>
    </w:p>
    <w:p w:rsidR="001064BA" w:rsidRPr="00675421" w:rsidRDefault="001064BA" w:rsidP="001064BA">
      <w:pPr>
        <w:pStyle w:val="c46"/>
        <w:shd w:val="clear" w:color="auto" w:fill="FFFFFF"/>
        <w:spacing w:line="360" w:lineRule="auto"/>
        <w:jc w:val="center"/>
        <w:rPr>
          <w:b/>
        </w:rPr>
      </w:pPr>
      <w:r w:rsidRPr="00675421">
        <w:rPr>
          <w:rStyle w:val="c5"/>
          <w:b/>
        </w:rPr>
        <w:t xml:space="preserve">   Планируемые результаты обучения</w:t>
      </w:r>
    </w:p>
    <w:p w:rsidR="001064BA" w:rsidRPr="00675421" w:rsidRDefault="001064BA" w:rsidP="001064BA">
      <w:pPr>
        <w:pStyle w:val="c23"/>
        <w:shd w:val="clear" w:color="auto" w:fill="FFFFFF"/>
        <w:spacing w:line="360" w:lineRule="auto"/>
        <w:rPr>
          <w:b/>
        </w:rPr>
      </w:pPr>
      <w:r w:rsidRPr="00675421">
        <w:rPr>
          <w:rStyle w:val="c5"/>
          <w:b/>
        </w:rPr>
        <w:t>Личностные результаты:</w:t>
      </w:r>
    </w:p>
    <w:p w:rsidR="001064BA" w:rsidRPr="00B16C4A" w:rsidRDefault="001064BA" w:rsidP="00675421">
      <w:pPr>
        <w:pStyle w:val="c23"/>
        <w:shd w:val="clear" w:color="auto" w:fill="FFFFFF"/>
        <w:spacing w:before="0" w:after="0" w:line="276" w:lineRule="auto"/>
      </w:pPr>
      <w:r w:rsidRPr="00B16C4A">
        <w:rPr>
          <w:rStyle w:val="c5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064BA" w:rsidRPr="00B16C4A" w:rsidRDefault="001064BA" w:rsidP="00675421">
      <w:pPr>
        <w:pStyle w:val="c23"/>
        <w:shd w:val="clear" w:color="auto" w:fill="FFFFFF"/>
        <w:spacing w:before="0" w:after="0" w:line="276" w:lineRule="auto"/>
      </w:pPr>
      <w:r w:rsidRPr="00B16C4A">
        <w:rPr>
          <w:rStyle w:val="c5"/>
        </w:rPr>
        <w:t>– понимание роли человека в обществе, принятие норм нравственного поведения;</w:t>
      </w:r>
    </w:p>
    <w:p w:rsidR="001064BA" w:rsidRPr="00B16C4A" w:rsidRDefault="001064BA" w:rsidP="00675421">
      <w:pPr>
        <w:pStyle w:val="c23"/>
        <w:shd w:val="clear" w:color="auto" w:fill="FFFFFF"/>
        <w:spacing w:before="0" w:after="0" w:line="276" w:lineRule="auto"/>
      </w:pPr>
      <w:r w:rsidRPr="00B16C4A">
        <w:rPr>
          <w:rStyle w:val="c5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064BA" w:rsidRPr="00B16C4A" w:rsidRDefault="001064BA" w:rsidP="00675421">
      <w:pPr>
        <w:pStyle w:val="c23"/>
        <w:shd w:val="clear" w:color="auto" w:fill="FFFFFF"/>
        <w:spacing w:before="0" w:after="0" w:line="276" w:lineRule="auto"/>
      </w:pPr>
      <w:r w:rsidRPr="00B16C4A">
        <w:rPr>
          <w:rStyle w:val="c5"/>
        </w:rPr>
        <w:t>– стремление к развитию интеллектуальных, нравственных, эстетических потребностей.</w:t>
      </w:r>
    </w:p>
    <w:p w:rsidR="001064BA" w:rsidRPr="00393078" w:rsidRDefault="001064BA" w:rsidP="001064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078">
        <w:rPr>
          <w:rFonts w:ascii="Times New Roman" w:hAnsi="Times New Roman" w:cs="Times New Roman"/>
          <w:b/>
          <w:bCs/>
          <w:iCs/>
          <w:sz w:val="24"/>
          <w:szCs w:val="24"/>
        </w:rPr>
        <w:t>Универсальные учебные действия.</w:t>
      </w:r>
    </w:p>
    <w:p w:rsidR="001064BA" w:rsidRPr="005265CF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5CF">
        <w:rPr>
          <w:rFonts w:ascii="Times New Roman" w:hAnsi="Times New Roman" w:cs="Times New Roman"/>
          <w:iCs/>
          <w:sz w:val="24"/>
          <w:szCs w:val="24"/>
        </w:rPr>
        <w:t>Познавательные</w:t>
      </w:r>
      <w:r w:rsidRPr="005265CF">
        <w:rPr>
          <w:rFonts w:ascii="Times New Roman" w:hAnsi="Times New Roman" w:cs="Times New Roman"/>
          <w:sz w:val="24"/>
          <w:szCs w:val="24"/>
        </w:rPr>
        <w:t>: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характеризовать понятие «духовно-нравственная культура»;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различать культовые сооружения разных религий;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1064BA" w:rsidRPr="005265CF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5CF">
        <w:rPr>
          <w:rFonts w:ascii="Times New Roman" w:hAnsi="Times New Roman" w:cs="Times New Roman"/>
          <w:iCs/>
          <w:sz w:val="24"/>
          <w:szCs w:val="24"/>
        </w:rPr>
        <w:t>Коммуникативные</w:t>
      </w:r>
      <w:r w:rsidRPr="005265CF">
        <w:rPr>
          <w:rFonts w:ascii="Times New Roman" w:hAnsi="Times New Roman" w:cs="Times New Roman"/>
          <w:sz w:val="24"/>
          <w:szCs w:val="24"/>
        </w:rPr>
        <w:t>: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064BA" w:rsidRPr="005265CF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5CF">
        <w:rPr>
          <w:rFonts w:ascii="Times New Roman" w:hAnsi="Times New Roman" w:cs="Times New Roman"/>
          <w:iCs/>
          <w:sz w:val="24"/>
          <w:szCs w:val="24"/>
        </w:rPr>
        <w:lastRenderedPageBreak/>
        <w:t>Рефлексивные</w:t>
      </w:r>
      <w:r w:rsidRPr="005265CF">
        <w:rPr>
          <w:rFonts w:ascii="Times New Roman" w:hAnsi="Times New Roman" w:cs="Times New Roman"/>
          <w:sz w:val="24"/>
          <w:szCs w:val="24"/>
        </w:rPr>
        <w:t>: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1064BA" w:rsidRPr="005265CF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5CF">
        <w:rPr>
          <w:rFonts w:ascii="Times New Roman" w:hAnsi="Times New Roman" w:cs="Times New Roman"/>
          <w:iCs/>
          <w:sz w:val="24"/>
          <w:szCs w:val="24"/>
        </w:rPr>
        <w:t>Информационные</w:t>
      </w:r>
      <w:r w:rsidRPr="005265CF">
        <w:rPr>
          <w:rFonts w:ascii="Times New Roman" w:hAnsi="Times New Roman" w:cs="Times New Roman"/>
          <w:sz w:val="24"/>
          <w:szCs w:val="24"/>
        </w:rPr>
        <w:t>:</w:t>
      </w:r>
    </w:p>
    <w:p w:rsidR="00667CC3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– анализировать информацию, представленную в разной форме (в том чи</w:t>
      </w:r>
      <w:r w:rsidR="00675421">
        <w:rPr>
          <w:rFonts w:ascii="Times New Roman" w:hAnsi="Times New Roman" w:cs="Times New Roman"/>
          <w:sz w:val="24"/>
          <w:szCs w:val="24"/>
        </w:rPr>
        <w:t>сле графической) и в разных исто</w:t>
      </w:r>
      <w:r w:rsidRPr="00B16C4A">
        <w:rPr>
          <w:rFonts w:ascii="Times New Roman" w:hAnsi="Times New Roman" w:cs="Times New Roman"/>
          <w:sz w:val="24"/>
          <w:szCs w:val="24"/>
        </w:rPr>
        <w:t xml:space="preserve">чниках (текст, иллюстрация, произведение искусства). </w:t>
      </w:r>
    </w:p>
    <w:p w:rsidR="001064BA" w:rsidRPr="00B16C4A" w:rsidRDefault="001064BA" w:rsidP="006754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 xml:space="preserve">К концу обучения учащиеся </w:t>
      </w:r>
      <w:r w:rsidRPr="00B16C4A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B16C4A">
        <w:rPr>
          <w:rFonts w:ascii="Times New Roman" w:hAnsi="Times New Roman" w:cs="Times New Roman"/>
          <w:sz w:val="24"/>
          <w:szCs w:val="24"/>
        </w:rPr>
        <w:t>:</w:t>
      </w:r>
    </w:p>
    <w:p w:rsidR="001064BA" w:rsidRPr="00B16C4A" w:rsidRDefault="001064BA" w:rsidP="001064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93078">
        <w:rPr>
          <w:rFonts w:ascii="Times New Roman" w:hAnsi="Times New Roman" w:cs="Times New Roman"/>
          <w:iCs/>
          <w:sz w:val="24"/>
          <w:szCs w:val="24"/>
        </w:rPr>
        <w:t>Воспроизводить</w:t>
      </w:r>
      <w:r w:rsidR="008C6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C4A">
        <w:rPr>
          <w:rFonts w:ascii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1064BA" w:rsidRPr="00B16C4A" w:rsidRDefault="001064BA" w:rsidP="001064BA">
      <w:pPr>
        <w:shd w:val="clear" w:color="auto" w:fill="FFFFFF"/>
        <w:tabs>
          <w:tab w:val="left" w:pos="1301"/>
        </w:tabs>
        <w:spacing w:after="0"/>
        <w:ind w:right="115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93078">
        <w:rPr>
          <w:rFonts w:ascii="Times New Roman" w:hAnsi="Times New Roman" w:cs="Times New Roman"/>
          <w:iCs/>
          <w:sz w:val="24"/>
          <w:szCs w:val="24"/>
        </w:rPr>
        <w:t>Участвовать в диалоге</w:t>
      </w:r>
      <w:r w:rsidRPr="00B16C4A">
        <w:rPr>
          <w:rFonts w:ascii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1064BA" w:rsidRPr="00B16C4A" w:rsidRDefault="001064BA" w:rsidP="001064BA">
      <w:pPr>
        <w:shd w:val="clear" w:color="auto" w:fill="FFFFFF"/>
        <w:tabs>
          <w:tab w:val="left" w:pos="0"/>
        </w:tabs>
        <w:spacing w:after="0"/>
        <w:ind w:right="110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93078">
        <w:rPr>
          <w:rFonts w:ascii="Times New Roman" w:hAnsi="Times New Roman" w:cs="Times New Roman"/>
          <w:iCs/>
          <w:sz w:val="24"/>
          <w:szCs w:val="24"/>
        </w:rPr>
        <w:t xml:space="preserve">Создавать </w:t>
      </w:r>
      <w:r w:rsidRPr="00393078">
        <w:rPr>
          <w:rFonts w:ascii="Times New Roman" w:hAnsi="Times New Roman" w:cs="Times New Roman"/>
          <w:sz w:val="24"/>
          <w:szCs w:val="24"/>
        </w:rPr>
        <w:t>п</w:t>
      </w:r>
      <w:r w:rsidRPr="00B16C4A">
        <w:rPr>
          <w:rFonts w:ascii="Times New Roman" w:hAnsi="Times New Roman" w:cs="Times New Roman"/>
          <w:sz w:val="24"/>
          <w:szCs w:val="24"/>
        </w:rPr>
        <w:t>о изображениям (художественным полотнам, иконам,</w:t>
      </w:r>
      <w:r w:rsidR="008C699D">
        <w:rPr>
          <w:rFonts w:ascii="Times New Roman" w:hAnsi="Times New Roman" w:cs="Times New Roman"/>
          <w:sz w:val="24"/>
          <w:szCs w:val="24"/>
        </w:rPr>
        <w:t xml:space="preserve"> </w:t>
      </w:r>
      <w:r w:rsidRPr="00B16C4A">
        <w:rPr>
          <w:rFonts w:ascii="Times New Roman" w:hAnsi="Times New Roman" w:cs="Times New Roman"/>
          <w:sz w:val="24"/>
          <w:szCs w:val="24"/>
        </w:rPr>
        <w:t>иллюстрациям) словесный портрет героя.</w:t>
      </w:r>
      <w:proofErr w:type="gramStart"/>
      <w:r w:rsidRPr="00B16C4A">
        <w:rPr>
          <w:rFonts w:ascii="Times New Roman" w:hAnsi="Times New Roman" w:cs="Times New Roman"/>
          <w:sz w:val="24"/>
          <w:szCs w:val="24"/>
        </w:rPr>
        <w:br/>
      </w:r>
      <w:r w:rsidRPr="00B16C4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393078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="006D09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6C4A">
        <w:rPr>
          <w:rFonts w:ascii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  <w:r w:rsidRPr="00B16C4A">
        <w:rPr>
          <w:rFonts w:ascii="Times New Roman" w:hAnsi="Times New Roman" w:cs="Times New Roman"/>
          <w:sz w:val="24"/>
          <w:szCs w:val="24"/>
        </w:rPr>
        <w:br/>
        <w:t>-</w:t>
      </w:r>
      <w:r w:rsidRPr="00393078">
        <w:rPr>
          <w:rFonts w:ascii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B16C4A">
        <w:rPr>
          <w:rFonts w:ascii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1064BA" w:rsidRPr="00B16C4A" w:rsidRDefault="001064BA" w:rsidP="001064BA">
      <w:pPr>
        <w:shd w:val="clear" w:color="auto" w:fill="FFFFFF"/>
        <w:tabs>
          <w:tab w:val="left" w:pos="0"/>
        </w:tabs>
        <w:spacing w:after="0"/>
        <w:ind w:right="115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>-</w:t>
      </w:r>
      <w:r w:rsidRPr="00393078">
        <w:rPr>
          <w:rFonts w:ascii="Times New Roman" w:hAnsi="Times New Roman" w:cs="Times New Roman"/>
          <w:iCs/>
          <w:sz w:val="24"/>
          <w:szCs w:val="24"/>
        </w:rPr>
        <w:t>Использовать информацию</w:t>
      </w:r>
      <w:r w:rsidRPr="00B16C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16C4A">
        <w:rPr>
          <w:rFonts w:ascii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1064BA" w:rsidRPr="00B16C4A" w:rsidRDefault="001064BA" w:rsidP="001064BA">
      <w:pPr>
        <w:shd w:val="clear" w:color="auto" w:fill="FFFFFF"/>
        <w:tabs>
          <w:tab w:val="left" w:pos="0"/>
        </w:tabs>
        <w:spacing w:after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t xml:space="preserve"> К концу обучения учащиеся </w:t>
      </w:r>
      <w:r w:rsidRPr="00B16C4A">
        <w:rPr>
          <w:rFonts w:ascii="Times New Roman" w:hAnsi="Times New Roman" w:cs="Times New Roman"/>
          <w:b/>
          <w:bCs/>
          <w:sz w:val="24"/>
          <w:szCs w:val="24"/>
        </w:rPr>
        <w:t>смогут научиться:</w:t>
      </w:r>
    </w:p>
    <w:p w:rsidR="001064BA" w:rsidRDefault="001064BA" w:rsidP="00675421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right="110"/>
        <w:rPr>
          <w:rFonts w:ascii="Times New Roman" w:hAnsi="Times New Roman" w:cs="Times New Roman"/>
          <w:sz w:val="24"/>
          <w:szCs w:val="24"/>
        </w:rPr>
      </w:pPr>
      <w:r w:rsidRPr="00675421">
        <w:rPr>
          <w:rFonts w:ascii="Times New Roman" w:hAnsi="Times New Roman" w:cs="Times New Roman"/>
          <w:iCs/>
          <w:sz w:val="24"/>
          <w:szCs w:val="24"/>
        </w:rPr>
        <w:t>Высказывать предположения</w:t>
      </w:r>
      <w:r w:rsidR="008C6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5421">
        <w:rPr>
          <w:rFonts w:ascii="Times New Roman" w:hAnsi="Times New Roman" w:cs="Times New Roman"/>
          <w:sz w:val="24"/>
          <w:szCs w:val="24"/>
        </w:rPr>
        <w:t>о последствиях неправильного</w:t>
      </w:r>
      <w:r w:rsidRPr="00675421">
        <w:rPr>
          <w:rFonts w:ascii="Times New Roman" w:hAnsi="Times New Roman" w:cs="Times New Roman"/>
          <w:sz w:val="24"/>
          <w:szCs w:val="24"/>
        </w:rPr>
        <w:br/>
        <w:t>(безнравственного) поведения человека.</w:t>
      </w:r>
    </w:p>
    <w:p w:rsidR="001064BA" w:rsidRDefault="001064BA" w:rsidP="00675421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right="110"/>
        <w:rPr>
          <w:rFonts w:ascii="Times New Roman" w:hAnsi="Times New Roman" w:cs="Times New Roman"/>
          <w:sz w:val="24"/>
          <w:szCs w:val="24"/>
        </w:rPr>
      </w:pPr>
      <w:r w:rsidRPr="00675421">
        <w:rPr>
          <w:rFonts w:ascii="Times New Roman" w:hAnsi="Times New Roman" w:cs="Times New Roman"/>
          <w:iCs/>
          <w:sz w:val="24"/>
          <w:szCs w:val="24"/>
        </w:rPr>
        <w:t>Оценивать</w:t>
      </w:r>
      <w:r w:rsidR="008C69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5421">
        <w:rPr>
          <w:rFonts w:ascii="Times New Roman" w:hAnsi="Times New Roman" w:cs="Times New Roman"/>
          <w:sz w:val="24"/>
          <w:szCs w:val="24"/>
        </w:rPr>
        <w:t>свои поступки, соотнося их с правилами нравственности и этики; намечать способы саморазвития.</w:t>
      </w:r>
    </w:p>
    <w:p w:rsidR="00F762EF" w:rsidRPr="00675421" w:rsidRDefault="001064BA" w:rsidP="00675421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ind w:right="110"/>
        <w:rPr>
          <w:rFonts w:ascii="Times New Roman" w:hAnsi="Times New Roman" w:cs="Times New Roman"/>
          <w:sz w:val="24"/>
          <w:szCs w:val="24"/>
        </w:rPr>
      </w:pPr>
      <w:r w:rsidRPr="00675421">
        <w:rPr>
          <w:rFonts w:ascii="Times New Roman" w:hAnsi="Times New Roman" w:cs="Times New Roman"/>
          <w:iCs/>
          <w:sz w:val="24"/>
          <w:szCs w:val="24"/>
        </w:rPr>
        <w:t xml:space="preserve">Работать </w:t>
      </w:r>
      <w:r w:rsidRPr="00675421">
        <w:rPr>
          <w:rFonts w:ascii="Times New Roman" w:hAnsi="Times New Roman" w:cs="Times New Roman"/>
          <w:sz w:val="24"/>
          <w:szCs w:val="24"/>
        </w:rPr>
        <w:t>с историческими источниками и документами.</w:t>
      </w:r>
    </w:p>
    <w:p w:rsidR="00B16C4A" w:rsidRPr="00B16C4A" w:rsidRDefault="00B16C4A" w:rsidP="00675421">
      <w:pPr>
        <w:pStyle w:val="c2c29"/>
        <w:spacing w:before="0" w:beforeAutospacing="0" w:after="0" w:afterAutospacing="0"/>
        <w:rPr>
          <w:rStyle w:val="c0"/>
        </w:rPr>
      </w:pPr>
    </w:p>
    <w:p w:rsidR="00B16C4A" w:rsidRPr="00B16C4A" w:rsidRDefault="00B16C4A" w:rsidP="00B1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4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16C4A" w:rsidRPr="00B16C4A" w:rsidRDefault="00B16C4A" w:rsidP="00393078">
      <w:pPr>
        <w:pStyle w:val="a4"/>
        <w:shd w:val="clear" w:color="auto" w:fill="FFFFFF"/>
        <w:spacing w:before="0" w:beforeAutospacing="0" w:after="308" w:afterAutospacing="0" w:line="300" w:lineRule="atLeast"/>
        <w:ind w:firstLine="708"/>
      </w:pPr>
      <w:r w:rsidRPr="00B16C4A">
        <w:rPr>
          <w:b/>
        </w:rPr>
        <w:t>Раздел 1. В мире культуры 2ч</w:t>
      </w:r>
      <w:r w:rsidRPr="00B16C4A">
        <w:rPr>
          <w:b/>
        </w:rPr>
        <w:br/>
      </w:r>
      <w:r w:rsidRPr="006D0913">
        <w:rPr>
          <w:rStyle w:val="a5"/>
          <w:b/>
          <w:i w:val="0"/>
        </w:rPr>
        <w:t>1. Величие многонациональной российской культуры</w:t>
      </w:r>
      <w:r w:rsidRPr="006D0913">
        <w:rPr>
          <w:i/>
        </w:rPr>
        <w:t>.</w:t>
      </w:r>
      <w:r w:rsidRPr="006D0913">
        <w:rPr>
          <w:i/>
        </w:rPr>
        <w:br/>
      </w:r>
      <w:r w:rsidRPr="00B16C4A">
        <w:t xml:space="preserve">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B16C4A">
        <w:t>Алейхем</w:t>
      </w:r>
      <w:proofErr w:type="spellEnd"/>
      <w:r w:rsidRPr="00B16C4A">
        <w:t xml:space="preserve">, Г. Уланова, Д. Шостакович, Р.Гамзатов, Л. Лихачев, С. </w:t>
      </w:r>
      <w:proofErr w:type="spellStart"/>
      <w:r w:rsidRPr="00B16C4A">
        <w:t>Эрьзя</w:t>
      </w:r>
      <w:proofErr w:type="spellEnd"/>
      <w:r w:rsidRPr="00B16C4A">
        <w:t xml:space="preserve">, Ю. </w:t>
      </w:r>
      <w:proofErr w:type="spellStart"/>
      <w:r w:rsidRPr="00B16C4A">
        <w:t>Рытхэу</w:t>
      </w:r>
      <w:proofErr w:type="spellEnd"/>
      <w:r w:rsidRPr="00B16C4A">
        <w:t xml:space="preserve"> и др.).</w:t>
      </w:r>
      <w:r w:rsidRPr="00B16C4A">
        <w:rPr>
          <w:b/>
        </w:rPr>
        <w:br/>
      </w:r>
      <w:r w:rsidRPr="006D0913">
        <w:rPr>
          <w:rStyle w:val="a5"/>
          <w:b/>
          <w:i w:val="0"/>
        </w:rPr>
        <w:t>2. Человек – творец и носитель культуры</w:t>
      </w:r>
      <w:r w:rsidRPr="006D0913">
        <w:rPr>
          <w:i/>
        </w:rPr>
        <w:t>.</w:t>
      </w:r>
      <w:r w:rsidRPr="006D0913">
        <w:rPr>
          <w:i/>
        </w:rPr>
        <w:br/>
      </w:r>
      <w:r w:rsidRPr="00B16C4A">
        <w:t>Вне культуры жизнь человека невозможна. Вклад личности в культуру зависит от ее т</w:t>
      </w:r>
      <w:r w:rsidR="00393078">
        <w:t>аланта, способностей, упорства.</w:t>
      </w:r>
      <w:r w:rsidR="00393078">
        <w:br/>
      </w:r>
      <w:r w:rsidRPr="00B16C4A">
        <w:t>Законы нравственности – часть культуры общества. Источники, создающие нравственные установки.</w:t>
      </w:r>
      <w:r w:rsidR="00393078">
        <w:rPr>
          <w:b/>
        </w:rPr>
        <w:br/>
      </w:r>
      <w:r w:rsidRPr="00B16C4A">
        <w:rPr>
          <w:rStyle w:val="a6"/>
        </w:rPr>
        <w:t>Раздел 2. Нравственные ценности российского народа 11ч</w:t>
      </w:r>
      <w:r w:rsidR="00393078">
        <w:rPr>
          <w:rStyle w:val="a6"/>
          <w:bCs w:val="0"/>
        </w:rPr>
        <w:br/>
      </w:r>
      <w:r w:rsidRPr="006D0913">
        <w:rPr>
          <w:i/>
        </w:rPr>
        <w:t>1.«</w:t>
      </w:r>
      <w:r w:rsidRPr="006D0913">
        <w:rPr>
          <w:rStyle w:val="a5"/>
          <w:b/>
          <w:i w:val="0"/>
        </w:rPr>
        <w:t>Береги з</w:t>
      </w:r>
      <w:r w:rsidR="00393078" w:rsidRPr="006D0913">
        <w:rPr>
          <w:rStyle w:val="a5"/>
          <w:b/>
          <w:i w:val="0"/>
        </w:rPr>
        <w:t>емлю родимую, как мать любимую»</w:t>
      </w:r>
      <w:r w:rsidRPr="006D0913">
        <w:rPr>
          <w:rStyle w:val="a5"/>
          <w:b/>
          <w:i w:val="0"/>
        </w:rPr>
        <w:br/>
      </w:r>
      <w:r w:rsidRPr="00B16C4A">
        <w:t>Представления о патриотизме в</w:t>
      </w:r>
      <w:r w:rsidR="008C699D">
        <w:t xml:space="preserve"> </w:t>
      </w:r>
      <w:r w:rsidRPr="00B16C4A">
        <w:t>фольклоре разных народов. Герои национального эпоса разных народов (</w:t>
      </w:r>
      <w:proofErr w:type="spellStart"/>
      <w:r w:rsidRPr="00B16C4A">
        <w:t>Улып</w:t>
      </w:r>
      <w:proofErr w:type="spellEnd"/>
      <w:r w:rsidRPr="00B16C4A">
        <w:t xml:space="preserve">, </w:t>
      </w:r>
      <w:proofErr w:type="spellStart"/>
      <w:r w:rsidRPr="00B16C4A">
        <w:t>Сияжар</w:t>
      </w:r>
      <w:proofErr w:type="spellEnd"/>
      <w:r w:rsidRPr="00B16C4A">
        <w:t xml:space="preserve">, </w:t>
      </w:r>
      <w:proofErr w:type="spellStart"/>
      <w:r w:rsidRPr="00B16C4A">
        <w:t>Боотур</w:t>
      </w:r>
      <w:proofErr w:type="spellEnd"/>
      <w:r w:rsidRPr="00B16C4A">
        <w:t>, Урал-батыр и др.).</w:t>
      </w:r>
      <w:r w:rsidRPr="00B16C4A">
        <w:rPr>
          <w:b/>
          <w:i/>
          <w:iCs/>
        </w:rPr>
        <w:br/>
      </w:r>
      <w:r w:rsidRPr="008C699D">
        <w:rPr>
          <w:b/>
          <w:i/>
          <w:iCs/>
        </w:rPr>
        <w:t xml:space="preserve">2. </w:t>
      </w:r>
      <w:r w:rsidRPr="008C699D">
        <w:rPr>
          <w:rStyle w:val="a5"/>
          <w:b/>
          <w:i w:val="0"/>
        </w:rPr>
        <w:t>Жизнь ратными подвигами полна</w:t>
      </w:r>
      <w:r w:rsidRPr="006D0913">
        <w:br/>
      </w:r>
      <w:r w:rsidRPr="00B16C4A"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B16C4A">
        <w:t>разных</w:t>
      </w:r>
      <w:proofErr w:type="gramEnd"/>
      <w:r w:rsidRPr="00B16C4A">
        <w:t xml:space="preserve"> </w:t>
      </w:r>
      <w:proofErr w:type="spellStart"/>
      <w:r w:rsidRPr="00B16C4A">
        <w:t>конфессий</w:t>
      </w:r>
      <w:proofErr w:type="spellEnd"/>
      <w:r w:rsidRPr="00B16C4A">
        <w:t xml:space="preserve"> – патриоты (Сергий Радонежский, </w:t>
      </w:r>
      <w:proofErr w:type="spellStart"/>
      <w:r w:rsidRPr="00B16C4A">
        <w:t>Рабби</w:t>
      </w:r>
      <w:proofErr w:type="spellEnd"/>
      <w:r w:rsidRPr="00B16C4A">
        <w:t xml:space="preserve"> </w:t>
      </w:r>
      <w:proofErr w:type="spellStart"/>
      <w:r w:rsidRPr="00B16C4A">
        <w:t>Шнеур-Залман</w:t>
      </w:r>
      <w:proofErr w:type="spellEnd"/>
      <w:r w:rsidRPr="00B16C4A">
        <w:t xml:space="preserve"> и др.). Вклад народов нашей страны в победу над фашизмом.</w:t>
      </w:r>
      <w:r w:rsidRPr="00B16C4A">
        <w:br/>
      </w:r>
      <w:r w:rsidRPr="006D0913">
        <w:rPr>
          <w:rStyle w:val="a5"/>
          <w:b/>
          <w:i w:val="0"/>
        </w:rPr>
        <w:t>3. В труде – красота человека</w:t>
      </w:r>
      <w:r w:rsidRPr="006D0913">
        <w:rPr>
          <w:i/>
        </w:rPr>
        <w:br/>
      </w:r>
      <w:r w:rsidRPr="00B16C4A">
        <w:t>Тема труда в фольклоре разных народов (сказках,</w:t>
      </w:r>
      <w:r w:rsidR="008C699D">
        <w:t xml:space="preserve"> </w:t>
      </w:r>
      <w:r w:rsidRPr="00B16C4A">
        <w:t>легендах, пословицах).</w:t>
      </w:r>
      <w:r w:rsidRPr="00B16C4A">
        <w:br/>
      </w:r>
      <w:r w:rsidRPr="006D0913">
        <w:rPr>
          <w:b/>
          <w:i/>
        </w:rPr>
        <w:t>4.</w:t>
      </w:r>
      <w:r w:rsidRPr="006D0913">
        <w:rPr>
          <w:i/>
        </w:rPr>
        <w:t xml:space="preserve"> «</w:t>
      </w:r>
      <w:r w:rsidR="00393078" w:rsidRPr="006D0913">
        <w:rPr>
          <w:rStyle w:val="a5"/>
          <w:b/>
          <w:i w:val="0"/>
        </w:rPr>
        <w:t>Плод добрых трудов славен…»</w:t>
      </w:r>
      <w:r w:rsidRPr="006D0913">
        <w:rPr>
          <w:rStyle w:val="a5"/>
          <w:b/>
          <w:i w:val="0"/>
        </w:rPr>
        <w:br/>
      </w:r>
      <w:r w:rsidRPr="00B16C4A">
        <w:rPr>
          <w:rStyle w:val="apple-converted-space"/>
          <w:b/>
        </w:rPr>
        <w:t> </w:t>
      </w:r>
      <w:r w:rsidRPr="00B16C4A">
        <w:t>Буддизм, ислам, христианство о труде и</w:t>
      </w:r>
      <w:r w:rsidR="008C699D">
        <w:t xml:space="preserve"> </w:t>
      </w:r>
      <w:r w:rsidRPr="00B16C4A">
        <w:t>трудолюбии.</w:t>
      </w:r>
      <w:r w:rsidRPr="00B16C4A">
        <w:br/>
      </w:r>
      <w:r w:rsidRPr="006D0913">
        <w:rPr>
          <w:rStyle w:val="a5"/>
          <w:b/>
          <w:i w:val="0"/>
        </w:rPr>
        <w:t>5. Люди труда</w:t>
      </w:r>
      <w:r w:rsidRPr="006D0913">
        <w:rPr>
          <w:rStyle w:val="apple-converted-space"/>
          <w:b/>
          <w:i/>
        </w:rPr>
        <w:br/>
      </w:r>
      <w:r w:rsidRPr="00B16C4A">
        <w:t>Примеры самоотверженного труда людей разной национальности</w:t>
      </w:r>
      <w:r w:rsidR="008C699D">
        <w:t xml:space="preserve"> на благо Р</w:t>
      </w:r>
      <w:r w:rsidRPr="00B16C4A">
        <w:t xml:space="preserve">одины (землепроходцы, </w:t>
      </w:r>
      <w:r w:rsidRPr="00B16C4A">
        <w:lastRenderedPageBreak/>
        <w:t>ученые, путешественники, колхозники и пр.).</w:t>
      </w:r>
      <w:r w:rsidRPr="00B16C4A">
        <w:br/>
      </w:r>
      <w:r w:rsidRPr="006D0913">
        <w:rPr>
          <w:rStyle w:val="a5"/>
          <w:b/>
          <w:i w:val="0"/>
        </w:rPr>
        <w:t>6. Бережное отношение к природе</w:t>
      </w:r>
      <w:r w:rsidRPr="006D0913">
        <w:rPr>
          <w:rStyle w:val="apple-converted-space"/>
          <w:b/>
          <w:i/>
        </w:rPr>
        <w:br/>
      </w:r>
      <w:r w:rsidRPr="00B16C4A">
        <w:t>Одушевление природы нашими предками. Роль</w:t>
      </w:r>
      <w:r w:rsidR="008C699D">
        <w:t xml:space="preserve"> </w:t>
      </w:r>
      <w:r w:rsidRPr="00B16C4A">
        <w:t>заповедников в сохранении природных объектов. Заповедники на карте России.</w:t>
      </w:r>
      <w:r w:rsidRPr="00B16C4A">
        <w:br/>
      </w:r>
      <w:r w:rsidRPr="006D0913">
        <w:rPr>
          <w:rStyle w:val="a5"/>
          <w:b/>
          <w:i w:val="0"/>
        </w:rPr>
        <w:t>7. Семья – хранитель духовных ценностей</w:t>
      </w:r>
      <w:r w:rsidRPr="006D0913">
        <w:rPr>
          <w:i/>
        </w:rPr>
        <w:br/>
      </w:r>
      <w:r w:rsidRPr="00B16C4A">
        <w:t>Роль семьи в жизни человека. Любовь,</w:t>
      </w:r>
      <w:r w:rsidR="008C699D">
        <w:t xml:space="preserve"> </w:t>
      </w:r>
      <w:r w:rsidRPr="00B16C4A">
        <w:t>искренность, симпатия, взаимопомощь и поддержка – главные семейные ценности. О</w:t>
      </w:r>
      <w:r w:rsidR="008C699D">
        <w:t xml:space="preserve"> </w:t>
      </w:r>
      <w:r w:rsidRPr="00B16C4A">
        <w:t>любви и милосердии в разных религиях. Семейные ценности в православии, буддизме,</w:t>
      </w:r>
      <w:r w:rsidR="008C699D">
        <w:t xml:space="preserve"> </w:t>
      </w:r>
      <w:r w:rsidRPr="00B16C4A">
        <w:t>исламе, иудаизме. Взаимоотношения членов семьи. Отражение ценностей семьи в</w:t>
      </w:r>
      <w:r w:rsidR="008C699D">
        <w:t xml:space="preserve"> </w:t>
      </w:r>
      <w:r w:rsidRPr="00B16C4A">
        <w:t>фольклоре разных народов. Семья – первый трудовой коллектив.</w:t>
      </w:r>
      <w:r w:rsidRPr="00B16C4A">
        <w:br/>
      </w:r>
      <w:r w:rsidRPr="00B16C4A">
        <w:rPr>
          <w:b/>
        </w:rPr>
        <w:t>8</w:t>
      </w:r>
      <w:r w:rsidR="00393078">
        <w:rPr>
          <w:b/>
        </w:rPr>
        <w:t xml:space="preserve">. </w:t>
      </w:r>
      <w:r w:rsidRPr="00B16C4A">
        <w:rPr>
          <w:b/>
        </w:rPr>
        <w:t>Семья – первый трудовой коллектив</w:t>
      </w:r>
      <w:r w:rsidR="00393078">
        <w:rPr>
          <w:b/>
        </w:rPr>
        <w:t xml:space="preserve">. </w:t>
      </w:r>
      <w:r w:rsidRPr="00B16C4A">
        <w:t xml:space="preserve">Труд </w:t>
      </w:r>
      <w:r w:rsidR="00393078">
        <w:t>в крестьянских семьях.</w:t>
      </w:r>
      <w:r w:rsidRPr="00B16C4A">
        <w:t xml:space="preserve"> Трудовые семейные традиции.</w:t>
      </w:r>
      <w:r w:rsidRPr="00B16C4A">
        <w:rPr>
          <w:b/>
        </w:rPr>
        <w:br/>
        <w:t>9</w:t>
      </w:r>
      <w:r w:rsidR="00393078">
        <w:rPr>
          <w:b/>
        </w:rPr>
        <w:t xml:space="preserve">. </w:t>
      </w:r>
      <w:r w:rsidRPr="00B16C4A">
        <w:rPr>
          <w:b/>
        </w:rPr>
        <w:t>Любовь – главная семейная ценность</w:t>
      </w:r>
      <w:r w:rsidR="00393078">
        <w:rPr>
          <w:b/>
        </w:rPr>
        <w:t xml:space="preserve">. </w:t>
      </w:r>
      <w:r w:rsidRPr="00B16C4A">
        <w:t>Советы для хороших отношений в семьях. Притчи.</w:t>
      </w:r>
      <w:r w:rsidRPr="00B16C4A">
        <w:br/>
      </w:r>
      <w:r w:rsidR="00393078">
        <w:rPr>
          <w:rStyle w:val="a6"/>
        </w:rPr>
        <w:tab/>
      </w:r>
      <w:r w:rsidRPr="00B16C4A">
        <w:rPr>
          <w:rStyle w:val="a6"/>
        </w:rPr>
        <w:t>Раздел 3. Религия и культура 13ч</w:t>
      </w:r>
      <w:r w:rsidRPr="00B16C4A">
        <w:rPr>
          <w:rStyle w:val="a6"/>
        </w:rPr>
        <w:br/>
      </w:r>
      <w:r w:rsidRPr="006D0913">
        <w:rPr>
          <w:rStyle w:val="a6"/>
          <w:i/>
        </w:rPr>
        <w:t xml:space="preserve">1. </w:t>
      </w:r>
      <w:r w:rsidRPr="006D0913">
        <w:rPr>
          <w:rStyle w:val="a5"/>
          <w:b/>
          <w:i w:val="0"/>
        </w:rPr>
        <w:t>Роль религии в развитии культуры</w:t>
      </w:r>
      <w:r w:rsidRPr="006D0913">
        <w:rPr>
          <w:i/>
        </w:rPr>
        <w:t xml:space="preserve">. </w:t>
      </w:r>
      <w:r w:rsidRPr="006D0913">
        <w:rPr>
          <w:i/>
        </w:rPr>
        <w:br/>
      </w:r>
      <w:r w:rsidRPr="00B16C4A">
        <w:t>Вклад религии в развитие материальной и</w:t>
      </w:r>
      <w:r w:rsidR="008C699D">
        <w:t xml:space="preserve"> </w:t>
      </w:r>
      <w:r w:rsidRPr="00B16C4A">
        <w:t>духовной культуры общества.</w:t>
      </w:r>
      <w:r w:rsidRPr="00B16C4A">
        <w:br/>
      </w:r>
      <w:r w:rsidRPr="006D0913">
        <w:rPr>
          <w:b/>
          <w:i/>
        </w:rPr>
        <w:t>2</w:t>
      </w:r>
      <w:r w:rsidRPr="006D0913">
        <w:rPr>
          <w:i/>
        </w:rPr>
        <w:t xml:space="preserve">. </w:t>
      </w:r>
      <w:r w:rsidRPr="006D0913">
        <w:rPr>
          <w:rStyle w:val="a5"/>
          <w:b/>
          <w:i w:val="0"/>
        </w:rPr>
        <w:t>Культурное наследие христианской Руси.</w:t>
      </w:r>
      <w:r w:rsidRPr="006D0913">
        <w:rPr>
          <w:rStyle w:val="a5"/>
          <w:b/>
          <w:i w:val="0"/>
        </w:rPr>
        <w:br/>
      </w:r>
      <w:r w:rsidRPr="00B16C4A">
        <w:t>Принятие христианства на Руси,</w:t>
      </w:r>
      <w:r w:rsidR="008C699D">
        <w:t xml:space="preserve"> </w:t>
      </w:r>
      <w:r w:rsidRPr="00B16C4A">
        <w:t>влияние Византии. Христианская вера и образование в Древней Руси. Великие князья</w:t>
      </w:r>
      <w:r w:rsidR="008C699D">
        <w:t xml:space="preserve"> </w:t>
      </w:r>
      <w:r w:rsidRPr="00B16C4A">
        <w:t>Древней Руси и их влияние на развитие образования. Православный храм (внешние</w:t>
      </w:r>
      <w:r w:rsidR="008C699D">
        <w:t xml:space="preserve"> </w:t>
      </w:r>
      <w:r w:rsidRPr="00B16C4A">
        <w:t>особенности, внутреннее убранство). Духовная музыка. Богослужебное песнопение.</w:t>
      </w:r>
      <w:r w:rsidR="008C699D">
        <w:t xml:space="preserve"> </w:t>
      </w:r>
      <w:r w:rsidRPr="00B16C4A">
        <w:t>Колокольный звон. Особенности православного календаря.</w:t>
      </w:r>
      <w:r w:rsidRPr="00B16C4A">
        <w:br/>
      </w:r>
      <w:r w:rsidRPr="006D0913">
        <w:rPr>
          <w:b/>
          <w:i/>
        </w:rPr>
        <w:t>3.</w:t>
      </w:r>
      <w:r w:rsidRPr="006D0913">
        <w:rPr>
          <w:rStyle w:val="a5"/>
          <w:b/>
          <w:i w:val="0"/>
        </w:rPr>
        <w:t>Культура ислама</w:t>
      </w:r>
      <w:r w:rsidRPr="006D0913">
        <w:rPr>
          <w:i/>
        </w:rPr>
        <w:t xml:space="preserve">. </w:t>
      </w:r>
      <w:r w:rsidRPr="006D0913">
        <w:rPr>
          <w:i/>
        </w:rPr>
        <w:br/>
      </w:r>
      <w:r w:rsidRPr="00B16C4A">
        <w:t>Возникновение ислама. Первые столетия ислама (VII-XII века)– золотое время исламской культуры. Успехи образования и науки. Вклад мусульманской</w:t>
      </w:r>
      <w:r w:rsidR="008C699D">
        <w:t xml:space="preserve"> </w:t>
      </w:r>
      <w:r w:rsidRPr="00B16C4A">
        <w:t>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</w:t>
      </w:r>
      <w:r w:rsidR="008C699D">
        <w:t xml:space="preserve"> </w:t>
      </w:r>
      <w:r w:rsidRPr="00B16C4A">
        <w:t>календарь.</w:t>
      </w:r>
      <w:r w:rsidRPr="00B16C4A">
        <w:br/>
      </w:r>
      <w:r w:rsidRPr="006D0913">
        <w:rPr>
          <w:b/>
          <w:i/>
        </w:rPr>
        <w:t>4.</w:t>
      </w:r>
      <w:r w:rsidRPr="006D0913">
        <w:rPr>
          <w:rStyle w:val="a5"/>
          <w:b/>
          <w:i w:val="0"/>
        </w:rPr>
        <w:t>Иудаизм и культура</w:t>
      </w:r>
      <w:r w:rsidRPr="006D0913">
        <w:rPr>
          <w:i/>
        </w:rPr>
        <w:t xml:space="preserve">. </w:t>
      </w:r>
      <w:r w:rsidRPr="006D0913">
        <w:rPr>
          <w:i/>
        </w:rPr>
        <w:br/>
      </w:r>
      <w:r w:rsidRPr="00B16C4A">
        <w:t>Возникновение иудаизма. Тора – Пятикнижие Моисея.</w:t>
      </w:r>
      <w:r w:rsidR="008C699D">
        <w:t xml:space="preserve"> </w:t>
      </w:r>
      <w:r w:rsidRPr="00B16C4A">
        <w:t>Синагога – молельный дом иудеев. Особенности внутреннего убранства синагоги.</w:t>
      </w:r>
      <w:r w:rsidR="008C699D">
        <w:t xml:space="preserve"> </w:t>
      </w:r>
      <w:r w:rsidRPr="00B16C4A">
        <w:t>Священная история иудеев в сюжетах мировой живописи. Еврейский календарь.</w:t>
      </w:r>
      <w:r w:rsidRPr="00B16C4A">
        <w:br/>
      </w:r>
      <w:r w:rsidRPr="006D0913">
        <w:rPr>
          <w:b/>
          <w:i/>
        </w:rPr>
        <w:t>5.</w:t>
      </w:r>
      <w:r w:rsidRPr="006D0913">
        <w:rPr>
          <w:rStyle w:val="a5"/>
          <w:b/>
          <w:i w:val="0"/>
        </w:rPr>
        <w:t>Культурные традиции буддизма</w:t>
      </w:r>
      <w:r w:rsidRPr="006D0913">
        <w:rPr>
          <w:b/>
          <w:i/>
        </w:rPr>
        <w:t>.</w:t>
      </w:r>
      <w:r w:rsidRPr="00B16C4A">
        <w:t xml:space="preserve"> Распространение буддизма в России.</w:t>
      </w:r>
      <w:r w:rsidR="008C699D">
        <w:t xml:space="preserve">  </w:t>
      </w:r>
      <w:r w:rsidRPr="00B16C4A">
        <w:t>Культовые сооружения буддистов. Буддийские монастыри. Искусство танка. Буддийский</w:t>
      </w:r>
      <w:r w:rsidR="008C699D">
        <w:t xml:space="preserve"> </w:t>
      </w:r>
      <w:r w:rsidRPr="00B16C4A">
        <w:t>календарь.</w:t>
      </w:r>
      <w:r w:rsidR="00393078">
        <w:br/>
      </w:r>
      <w:r w:rsidRPr="00B16C4A">
        <w:rPr>
          <w:b/>
        </w:rPr>
        <w:t>Раздел 4. Что объединяет разные народы 2ч</w:t>
      </w:r>
      <w:r w:rsidRPr="00B16C4A">
        <w:rPr>
          <w:b/>
        </w:rPr>
        <w:br/>
        <w:t>1.</w:t>
      </w:r>
      <w:r w:rsidRPr="00B16C4A">
        <w:t>Как возникли правила. Что такое правила поведения. Зачем люди придумали правила.</w:t>
      </w:r>
      <w:r w:rsidRPr="00B16C4A">
        <w:br/>
      </w:r>
      <w:r w:rsidRPr="00B16C4A">
        <w:rPr>
          <w:b/>
        </w:rPr>
        <w:t>2</w:t>
      </w:r>
      <w:r w:rsidRPr="00B16C4A">
        <w:t>Человека характеризуют его поступки. Обсуждение положительных и отрицательных человеческих поступков. Мини-тексты в учебнике.</w:t>
      </w:r>
      <w:r w:rsidRPr="00B16C4A">
        <w:rPr>
          <w:b/>
          <w:i/>
          <w:iCs/>
        </w:rPr>
        <w:br/>
      </w:r>
      <w:r w:rsidRPr="00B16C4A">
        <w:rPr>
          <w:rStyle w:val="a6"/>
        </w:rPr>
        <w:t>Раздел 5. Как сохранить духовные ценности 2ч</w:t>
      </w:r>
      <w:r w:rsidRPr="00B16C4A">
        <w:rPr>
          <w:rStyle w:val="a6"/>
        </w:rPr>
        <w:br/>
      </w:r>
      <w:r w:rsidRPr="006D0913">
        <w:rPr>
          <w:rStyle w:val="a5"/>
          <w:b/>
          <w:i w:val="0"/>
        </w:rPr>
        <w:t>1. Забота государства о сохранении духовных ценностей</w:t>
      </w:r>
      <w:r w:rsidRPr="006D0913">
        <w:rPr>
          <w:i/>
        </w:rPr>
        <w:t xml:space="preserve">. </w:t>
      </w:r>
      <w:r w:rsidRPr="006D0913">
        <w:rPr>
          <w:i/>
        </w:rPr>
        <w:br/>
      </w:r>
      <w:r w:rsidRPr="00B16C4A">
        <w:t>Конституционные</w:t>
      </w:r>
      <w:r w:rsidRPr="00B16C4A">
        <w:tab/>
        <w:t>гарантии права гражданина исповедовать любую религию. Восстановление памятников</w:t>
      </w:r>
      <w:r w:rsidR="008C699D">
        <w:t xml:space="preserve"> </w:t>
      </w:r>
      <w:r w:rsidRPr="00B16C4A">
        <w:t>духовной культуры, охрана исторических памятников, связанных с разными религиями.</w:t>
      </w:r>
      <w:r w:rsidRPr="00B16C4A">
        <w:br/>
      </w:r>
      <w:r w:rsidRPr="006D0913">
        <w:rPr>
          <w:rStyle w:val="a5"/>
          <w:b/>
          <w:i w:val="0"/>
        </w:rPr>
        <w:t>2. Хранить память предков</w:t>
      </w:r>
      <w:r w:rsidRPr="006D0913">
        <w:rPr>
          <w:i/>
        </w:rPr>
        <w:t xml:space="preserve">. </w:t>
      </w:r>
      <w:r w:rsidRPr="006D0913">
        <w:rPr>
          <w:i/>
        </w:rPr>
        <w:br/>
      </w:r>
      <w:r w:rsidRPr="00B16C4A">
        <w:t>Уважение к труду, обычаям, вере предков. Примеры благотворительности из российской истории. Известные меценаты России</w:t>
      </w:r>
      <w:r w:rsidR="00393078">
        <w:br/>
      </w:r>
      <w:r w:rsidRPr="00B16C4A">
        <w:rPr>
          <w:rStyle w:val="a6"/>
        </w:rPr>
        <w:t>Раздел 6. Твой духовный мир. 4ч</w:t>
      </w:r>
      <w:r w:rsidR="00393078">
        <w:rPr>
          <w:rStyle w:val="a6"/>
        </w:rPr>
        <w:br/>
      </w:r>
      <w:r w:rsidRPr="006D0913">
        <w:rPr>
          <w:rStyle w:val="a5"/>
          <w:b/>
          <w:i w:val="0"/>
        </w:rPr>
        <w:t>1. Что составляет твой духовный мир</w:t>
      </w:r>
      <w:r w:rsidRPr="006D0913">
        <w:rPr>
          <w:i/>
        </w:rPr>
        <w:t xml:space="preserve">. </w:t>
      </w:r>
      <w:r w:rsidR="00393078" w:rsidRPr="006D0913">
        <w:rPr>
          <w:i/>
        </w:rPr>
        <w:br/>
      </w:r>
      <w:r w:rsidRPr="00B16C4A">
        <w:t>Образованность человека, его интересы,</w:t>
      </w:r>
      <w:r w:rsidR="008C699D">
        <w:t xml:space="preserve"> </w:t>
      </w:r>
      <w:r w:rsidRPr="00B16C4A">
        <w:t>увлечения, симпатии, радости, нравственные качества личности – составляющие</w:t>
      </w:r>
      <w:r w:rsidR="008C699D">
        <w:t xml:space="preserve"> </w:t>
      </w:r>
      <w:r w:rsidRPr="00B16C4A">
        <w:t>духовного мира. Культура поведения человека. Этикет в разных жизненных ситуациях.</w:t>
      </w:r>
      <w:r w:rsidR="00393078">
        <w:br/>
      </w:r>
      <w:r w:rsidRPr="00B16C4A">
        <w:t>2. Книга и чтение – важная часть культуры человека. Какие возможности дает книга человеку. 3Культура поведения. Что такое этикет.  Таблица правила этикета.</w:t>
      </w:r>
      <w:r w:rsidR="00393078">
        <w:br/>
      </w:r>
      <w:r w:rsidRPr="00B16C4A">
        <w:t>4. Твои нравственные качества. Работа  со схемой «нравственные качества человека»  Выполнение  нравственных норм является благополучием общества.</w:t>
      </w:r>
    </w:p>
    <w:p w:rsidR="00B16C4A" w:rsidRPr="00B16C4A" w:rsidRDefault="00B16C4A" w:rsidP="00B16C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16AE" w:rsidRPr="00B16C4A" w:rsidRDefault="00D616AE" w:rsidP="00A84058">
      <w:pPr>
        <w:pStyle w:val="c2c29"/>
        <w:jc w:val="both"/>
        <w:sectPr w:rsidR="00D616AE" w:rsidRPr="00B16C4A">
          <w:pgSz w:w="11909" w:h="16834"/>
          <w:pgMar w:top="720" w:right="720" w:bottom="720" w:left="720" w:header="720" w:footer="720" w:gutter="0"/>
          <w:cols w:space="720"/>
        </w:sectPr>
      </w:pPr>
    </w:p>
    <w:p w:rsidR="00D616AE" w:rsidRPr="00B16C4A" w:rsidRDefault="00D616AE" w:rsidP="00D61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C4A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планирование: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709"/>
        <w:gridCol w:w="3402"/>
        <w:gridCol w:w="992"/>
        <w:gridCol w:w="993"/>
        <w:gridCol w:w="1842"/>
        <w:gridCol w:w="2977"/>
        <w:gridCol w:w="2126"/>
        <w:gridCol w:w="709"/>
        <w:gridCol w:w="851"/>
      </w:tblGrid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616AE" w:rsidRPr="00B16C4A" w:rsidRDefault="00D616AE" w:rsidP="007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gridSpan w:val="3"/>
          </w:tcPr>
          <w:p w:rsidR="00D616AE" w:rsidRPr="00B16C4A" w:rsidRDefault="00D616AE" w:rsidP="007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0" w:type="dxa"/>
            <w:gridSpan w:val="2"/>
          </w:tcPr>
          <w:p w:rsidR="00D616AE" w:rsidRPr="00B16C4A" w:rsidRDefault="00D616AE" w:rsidP="007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616AE" w:rsidRPr="00B16C4A" w:rsidTr="007937DF">
        <w:trPr>
          <w:trHeight w:val="337"/>
        </w:trPr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</w:tcPr>
          <w:p w:rsidR="00D616AE" w:rsidRPr="00B16C4A" w:rsidRDefault="00D616AE" w:rsidP="00793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В мире культуры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842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и формулировать цель своей деятельности, решать проблему, поставленную задачу.  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</w:t>
            </w:r>
          </w:p>
          <w:p w:rsidR="00D616AE" w:rsidRPr="00B16C4A" w:rsidRDefault="00D616AE" w:rsidP="00793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текста учебника. Рассматривание и анализ иллюстративного материала </w:t>
            </w:r>
          </w:p>
          <w:p w:rsidR="00D616AE" w:rsidRPr="00B16C4A" w:rsidRDefault="00D616AE" w:rsidP="007937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схем, заполнение таблиц</w:t>
            </w:r>
          </w:p>
          <w:p w:rsidR="00D616AE" w:rsidRPr="00B16C4A" w:rsidRDefault="00D616AE" w:rsidP="00793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B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бсуждение</w:t>
            </w:r>
            <w:proofErr w:type="spellEnd"/>
            <w:r w:rsidR="008C69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докладов учащихся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Восприятие и оценка 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  Выделение главной мысли рассказа учителя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Человек- творец и носитель культуры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 российского народа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своей деятельности.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предположения, прогнозировать круг возможных действий. 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Знатьтрудовые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народа,  нравственные ценности в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фольклоре разных народов России.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vMerge w:val="restart"/>
          </w:tcPr>
          <w:p w:rsidR="00D616AE" w:rsidRPr="00B16C4A" w:rsidRDefault="00D616AE" w:rsidP="007937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словесных портретов героев. </w:t>
            </w:r>
            <w:r w:rsidRPr="00B1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информацией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представленной в тексте. </w:t>
            </w:r>
            <w:r w:rsidRPr="00B1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Выделение 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мысли </w:t>
            </w:r>
            <w:r w:rsidRPr="00B16C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рассказа-дополнения учителя.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Регулятивные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Работа с </w:t>
            </w:r>
            <w:r w:rsidRPr="00B1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рубрикой 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«Картинная галерея».</w:t>
            </w:r>
            <w:r w:rsidRPr="00B1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Оценка 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из текстов об участии в Великой Отечественной войне представителей разных народов России.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6C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Коммуникативная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: «Послушаем друг друга» (традиции в моей семье).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Совместная работа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группах: анализ информации, представленной в текстах. 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«Береги  землю родимую, как мать любимую»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труде-красота</w:t>
            </w:r>
            <w:proofErr w:type="spellEnd"/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Урок-размышления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rPr>
          <w:trHeight w:val="70"/>
        </w:trPr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«Плод добрых трудов славен» 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з-е</w:t>
            </w:r>
            <w:proofErr w:type="spell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амост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 5 мин)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spell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Семья  – хранитель духовных  ценностей.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Семья – первый трудовой коллектив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rPr>
          <w:trHeight w:val="981"/>
        </w:trPr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Любовь – главная семейная ценность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и культура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  <w:r w:rsidRPr="00B16C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Знать</w:t>
            </w:r>
            <w:proofErr w:type="gramStart"/>
            <w:r w:rsidRPr="00B16C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</w:t>
            </w:r>
            <w:proofErr w:type="gramEnd"/>
            <w:r w:rsidRPr="00B16C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акую роль играет религия в развитии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культуры человека и общества.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8C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Оживление имеющегося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опыта и знаний: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высказывания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«О </w:t>
            </w:r>
            <w:r w:rsidRPr="00B16C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каких религиозных праздниках мы уже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знаем? Что мы можем рассказать о православном храме, мечети, синагоге и пагоде? 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«Картинная галерея»,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составление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повествования по сюжету картины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рассказе учителя.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 и обсуждение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текста учебника.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Учебный диалог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(«Обсудим вместе»):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Чтение и выделение главной мысли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опоставлять своё мнение с мнениями других людей, находить полезную для себя информацию в их позициях и высказываниях.</w:t>
            </w:r>
            <w:r w:rsidR="008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Выступать перед знакомой аудиторией (сверстников) с сообщениями.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 (5 мин)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Традиционные религии народов России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Народные и религиозные праздники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Контрольная работа: Религия и культура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Урок-контроля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B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учащихся «История религиозного праздника» (по выбору).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Урок-контроля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Что объединяет разные народы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C699D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Когда и почему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возникли правила поведения.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C699D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="008C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текстов</w:t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главной мысли в рассказах учебника</w:t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Регулятивные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общечеловеческие ценности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Обсудим вместе.</w:t>
            </w:r>
          </w:p>
        </w:tc>
        <w:tc>
          <w:tcPr>
            <w:tcW w:w="2126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представленной в </w:t>
            </w:r>
            <w:r w:rsidRPr="00B16C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объяснении учителя</w:t>
            </w: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Как возникли правила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Урок-размышления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Человека характеризуют его поступки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нать о</w:t>
            </w:r>
            <w:r w:rsidR="008C699D">
              <w:rPr>
                <w:rFonts w:ascii="Times New Roman" w:hAnsi="Times New Roman" w:cs="Times New Roman"/>
                <w:sz w:val="24"/>
                <w:szCs w:val="24"/>
              </w:rPr>
              <w:t xml:space="preserve"> взаимной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поддержке государства, общественных и религиозных организаций.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proofErr w:type="spellEnd"/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обсуждение главной мысли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текстов 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Составление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плана пересказа текста «Храм Христа Спасителя»; 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вывода по теме.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 </w:t>
            </w:r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выскажем свое мнение: можем ли мы принять  участие  в благотворительности?</w:t>
            </w:r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16AE" w:rsidRPr="008C699D" w:rsidRDefault="00D616AE" w:rsidP="008C699D">
            <w:pPr>
              <w:shd w:val="clear" w:color="auto" w:fill="FFFFFF"/>
              <w:ind w:right="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Личностные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Осознание своей принадлежности к народу; чувство привязанности и любви к малой родине, гордости  за своё Отечество, российский народ и историю России. Понимание роли человека в обществе, принятие норм нравственного поведения.</w:t>
            </w: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Теорит</w:t>
            </w:r>
            <w:proofErr w:type="spellEnd"/>
          </w:p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зан-е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rPr>
          <w:trHeight w:val="2125"/>
        </w:trPr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Теорит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зан-е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992" w:type="dxa"/>
          </w:tcPr>
          <w:p w:rsidR="00D616AE" w:rsidRPr="00B16C4A" w:rsidRDefault="00D809C5" w:rsidP="0079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616AE" w:rsidRPr="00B16C4A" w:rsidRDefault="00D616AE" w:rsidP="007937DF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и культурного опыта школьника, </w:t>
            </w: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формированиеумения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мир не только рационально, но и образно.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составляет  </w:t>
            </w:r>
            <w:r w:rsidRPr="00B16C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духовный мир.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vMerge w:val="restart"/>
          </w:tcPr>
          <w:p w:rsidR="00D616AE" w:rsidRPr="00B16C4A" w:rsidRDefault="00D616AE" w:rsidP="007937DF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B16C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Культура поведения современного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8C699D" w:rsidRDefault="00D616AE" w:rsidP="007937DF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</w:t>
            </w:r>
            <w:r w:rsidRPr="00B16C4A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</w:t>
            </w:r>
            <w:proofErr w:type="spellEnd"/>
            <w:r w:rsidRPr="00B16C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диалог</w:t>
            </w: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обсудим вместе, заполним устно таблицу, дополним ее.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616AE" w:rsidRPr="00B16C4A" w:rsidRDefault="00D616AE" w:rsidP="007937DF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Совместная деятельность в группах: анализ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представленной в </w:t>
            </w:r>
            <w:r w:rsidRPr="00B16C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дидактических текстах К.Д. Ушинского. </w:t>
            </w:r>
          </w:p>
          <w:p w:rsidR="00D616AE" w:rsidRPr="00B16C4A" w:rsidRDefault="00D616AE" w:rsidP="007937D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16AE" w:rsidRPr="00B16C4A" w:rsidRDefault="00D616AE" w:rsidP="007937D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</w:t>
            </w:r>
            <w:r w:rsidRPr="00B1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D616AE" w:rsidRPr="00B16C4A" w:rsidRDefault="00D616AE" w:rsidP="007937D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 (5 мин)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зан-е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Книга и чтение – важная часть культуры человека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Теор-прак</w:t>
            </w:r>
            <w:proofErr w:type="spellEnd"/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  <w:r w:rsidR="008C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9C5" w:rsidRPr="00B16C4A">
              <w:rPr>
                <w:rFonts w:ascii="Times New Roman" w:hAnsi="Times New Roman" w:cs="Times New Roman"/>
                <w:sz w:val="24"/>
                <w:szCs w:val="24"/>
              </w:rPr>
              <w:br/>
              <w:t>Твои нравственные качества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42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C5" w:rsidRPr="00B16C4A" w:rsidTr="007937DF">
        <w:tc>
          <w:tcPr>
            <w:tcW w:w="709" w:type="dxa"/>
            <w:vMerge w:val="restart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 w:val="restart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Резерв. Повторение темы: Культура поведения</w:t>
            </w:r>
          </w:p>
        </w:tc>
        <w:tc>
          <w:tcPr>
            <w:tcW w:w="992" w:type="dxa"/>
            <w:vMerge w:val="restart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42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C5" w:rsidRPr="00B16C4A" w:rsidTr="007937DF">
        <w:tc>
          <w:tcPr>
            <w:tcW w:w="709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9C5" w:rsidRPr="00B16C4A" w:rsidRDefault="00D809C5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AE" w:rsidRPr="00B16C4A" w:rsidTr="007937DF"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9C5" w:rsidRPr="00B16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6AE" w:rsidRPr="00B16C4A" w:rsidRDefault="00D616AE" w:rsidP="0079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2EF" w:rsidRPr="00B16C4A" w:rsidRDefault="00F762EF" w:rsidP="00A84058">
      <w:pPr>
        <w:pStyle w:val="c2c29"/>
        <w:jc w:val="both"/>
        <w:sectPr w:rsidR="00F762EF" w:rsidRPr="00B16C4A" w:rsidSect="00F762EF">
          <w:pgSz w:w="16834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064BA" w:rsidRPr="00B16C4A" w:rsidRDefault="001064BA" w:rsidP="008C699D">
      <w:pPr>
        <w:pStyle w:val="c2c29"/>
        <w:spacing w:before="0" w:beforeAutospacing="0" w:after="0" w:afterAutospacing="0"/>
        <w:jc w:val="both"/>
        <w:rPr>
          <w:rStyle w:val="c0"/>
        </w:rPr>
      </w:pPr>
      <w:bookmarkStart w:id="0" w:name="_GoBack"/>
      <w:bookmarkEnd w:id="0"/>
    </w:p>
    <w:sectPr w:rsidR="001064BA" w:rsidRPr="00B16C4A" w:rsidSect="0079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0DE2"/>
    <w:multiLevelType w:val="hybridMultilevel"/>
    <w:tmpl w:val="D2AC9E08"/>
    <w:lvl w:ilvl="0" w:tplc="FB162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4FAF"/>
    <w:multiLevelType w:val="hybridMultilevel"/>
    <w:tmpl w:val="800E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52EE"/>
    <w:multiLevelType w:val="hybridMultilevel"/>
    <w:tmpl w:val="9A6A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37A3"/>
    <w:multiLevelType w:val="multilevel"/>
    <w:tmpl w:val="6CC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4BA"/>
    <w:rsid w:val="0005001C"/>
    <w:rsid w:val="000E0AC6"/>
    <w:rsid w:val="000E14A7"/>
    <w:rsid w:val="001064BA"/>
    <w:rsid w:val="00126077"/>
    <w:rsid w:val="001873EC"/>
    <w:rsid w:val="00192084"/>
    <w:rsid w:val="00236024"/>
    <w:rsid w:val="002F1CFC"/>
    <w:rsid w:val="00393078"/>
    <w:rsid w:val="004D754D"/>
    <w:rsid w:val="005265CF"/>
    <w:rsid w:val="00611F38"/>
    <w:rsid w:val="00667CC3"/>
    <w:rsid w:val="00675421"/>
    <w:rsid w:val="006D0913"/>
    <w:rsid w:val="007520D2"/>
    <w:rsid w:val="007937DF"/>
    <w:rsid w:val="008C699D"/>
    <w:rsid w:val="009935BC"/>
    <w:rsid w:val="00A14F43"/>
    <w:rsid w:val="00A84058"/>
    <w:rsid w:val="00AE1E5F"/>
    <w:rsid w:val="00AE62E8"/>
    <w:rsid w:val="00B16022"/>
    <w:rsid w:val="00B16C4A"/>
    <w:rsid w:val="00BE3002"/>
    <w:rsid w:val="00CB04C7"/>
    <w:rsid w:val="00D616AE"/>
    <w:rsid w:val="00D809C5"/>
    <w:rsid w:val="00DD642F"/>
    <w:rsid w:val="00EC025E"/>
    <w:rsid w:val="00F762EF"/>
    <w:rsid w:val="00F9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4BA"/>
  </w:style>
  <w:style w:type="character" w:customStyle="1" w:styleId="c0c11">
    <w:name w:val="c0 c11"/>
    <w:basedOn w:val="a0"/>
    <w:rsid w:val="001064BA"/>
  </w:style>
  <w:style w:type="paragraph" w:customStyle="1" w:styleId="c2c29">
    <w:name w:val="c2 c29"/>
    <w:basedOn w:val="a"/>
    <w:rsid w:val="0010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64BA"/>
    <w:rPr>
      <w:i/>
      <w:iCs/>
    </w:rPr>
  </w:style>
  <w:style w:type="character" w:styleId="a6">
    <w:name w:val="Strong"/>
    <w:basedOn w:val="a0"/>
    <w:uiPriority w:val="22"/>
    <w:qFormat/>
    <w:rsid w:val="001064BA"/>
    <w:rPr>
      <w:b/>
      <w:bCs/>
    </w:rPr>
  </w:style>
  <w:style w:type="character" w:customStyle="1" w:styleId="apple-converted-space">
    <w:name w:val="apple-converted-space"/>
    <w:basedOn w:val="a0"/>
    <w:rsid w:val="001064BA"/>
  </w:style>
  <w:style w:type="paragraph" w:styleId="a7">
    <w:name w:val="No Spacing"/>
    <w:uiPriority w:val="99"/>
    <w:qFormat/>
    <w:rsid w:val="001064BA"/>
    <w:pPr>
      <w:spacing w:after="0" w:line="240" w:lineRule="auto"/>
    </w:pPr>
  </w:style>
  <w:style w:type="paragraph" w:customStyle="1" w:styleId="c46">
    <w:name w:val="c46"/>
    <w:basedOn w:val="a"/>
    <w:rsid w:val="00106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64BA"/>
  </w:style>
  <w:style w:type="paragraph" w:customStyle="1" w:styleId="c23">
    <w:name w:val="c23"/>
    <w:basedOn w:val="a"/>
    <w:rsid w:val="00106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64BA"/>
  </w:style>
  <w:style w:type="character" w:customStyle="1" w:styleId="c0c11">
    <w:name w:val="c0 c11"/>
    <w:basedOn w:val="a0"/>
    <w:rsid w:val="001064BA"/>
  </w:style>
  <w:style w:type="paragraph" w:customStyle="1" w:styleId="c2c29">
    <w:name w:val="c2 c29"/>
    <w:basedOn w:val="a"/>
    <w:rsid w:val="0010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64BA"/>
    <w:rPr>
      <w:i/>
      <w:iCs/>
    </w:rPr>
  </w:style>
  <w:style w:type="character" w:styleId="a6">
    <w:name w:val="Strong"/>
    <w:basedOn w:val="a0"/>
    <w:uiPriority w:val="22"/>
    <w:qFormat/>
    <w:rsid w:val="001064BA"/>
    <w:rPr>
      <w:b/>
      <w:bCs/>
    </w:rPr>
  </w:style>
  <w:style w:type="character" w:customStyle="1" w:styleId="apple-converted-space">
    <w:name w:val="apple-converted-space"/>
    <w:basedOn w:val="a0"/>
    <w:rsid w:val="001064BA"/>
  </w:style>
  <w:style w:type="paragraph" w:styleId="a7">
    <w:name w:val="No Spacing"/>
    <w:uiPriority w:val="99"/>
    <w:qFormat/>
    <w:rsid w:val="001064BA"/>
    <w:pPr>
      <w:spacing w:after="0" w:line="240" w:lineRule="auto"/>
    </w:pPr>
  </w:style>
  <w:style w:type="paragraph" w:customStyle="1" w:styleId="c46">
    <w:name w:val="c46"/>
    <w:basedOn w:val="a"/>
    <w:rsid w:val="00106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64BA"/>
  </w:style>
  <w:style w:type="paragraph" w:customStyle="1" w:styleId="c23">
    <w:name w:val="c23"/>
    <w:basedOn w:val="a"/>
    <w:rsid w:val="001064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9723-516A-4EB8-8374-09CF707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18</cp:revision>
  <cp:lastPrinted>2017-10-18T17:14:00Z</cp:lastPrinted>
  <dcterms:created xsi:type="dcterms:W3CDTF">2016-09-28T18:09:00Z</dcterms:created>
  <dcterms:modified xsi:type="dcterms:W3CDTF">2018-09-12T11:10:00Z</dcterms:modified>
</cp:coreProperties>
</file>